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0780C7" w14:textId="5C68C4DA" w:rsidR="00C93D2D" w:rsidRPr="004C123E" w:rsidRDefault="00C93D2D" w:rsidP="000E5D12">
      <w:pPr>
        <w:tabs>
          <w:tab w:val="left" w:pos="5670"/>
        </w:tabs>
        <w:spacing w:after="0" w:line="240" w:lineRule="auto"/>
        <w:ind w:left="5387" w:right="49"/>
        <w:rPr>
          <w:rFonts w:ascii="Times New Roman" w:hAnsi="Times New Roman" w:cs="Times New Roman"/>
          <w:b/>
          <w:sz w:val="28"/>
          <w:szCs w:val="28"/>
        </w:rPr>
      </w:pPr>
      <w:r w:rsidRPr="004C123E">
        <w:rPr>
          <w:rFonts w:ascii="Times New Roman" w:hAnsi="Times New Roman" w:cs="Times New Roman"/>
          <w:b/>
          <w:sz w:val="28"/>
          <w:szCs w:val="28"/>
        </w:rPr>
        <w:t>Утвержден</w:t>
      </w:r>
      <w:r w:rsidR="00BC632B" w:rsidRPr="004C123E">
        <w:rPr>
          <w:rFonts w:ascii="Times New Roman" w:hAnsi="Times New Roman" w:cs="Times New Roman"/>
          <w:b/>
          <w:sz w:val="28"/>
          <w:szCs w:val="28"/>
        </w:rPr>
        <w:t>о</w:t>
      </w:r>
      <w:r w:rsidRPr="004C123E">
        <w:rPr>
          <w:rFonts w:ascii="Times New Roman" w:hAnsi="Times New Roman" w:cs="Times New Roman"/>
          <w:b/>
          <w:sz w:val="28"/>
          <w:szCs w:val="28"/>
        </w:rPr>
        <w:t xml:space="preserve"> </w:t>
      </w:r>
    </w:p>
    <w:p w14:paraId="04E42970" w14:textId="77777777" w:rsidR="00C93D2D" w:rsidRPr="004C123E" w:rsidRDefault="00C93D2D" w:rsidP="000E5D12">
      <w:pPr>
        <w:tabs>
          <w:tab w:val="left" w:pos="5670"/>
        </w:tabs>
        <w:spacing w:after="0" w:line="240" w:lineRule="auto"/>
        <w:ind w:left="5387" w:right="49"/>
        <w:rPr>
          <w:rFonts w:ascii="Times New Roman" w:hAnsi="Times New Roman" w:cs="Times New Roman"/>
          <w:b/>
          <w:sz w:val="28"/>
          <w:szCs w:val="28"/>
        </w:rPr>
      </w:pPr>
      <w:r w:rsidRPr="004C123E">
        <w:rPr>
          <w:rFonts w:ascii="Times New Roman" w:hAnsi="Times New Roman" w:cs="Times New Roman"/>
          <w:b/>
          <w:sz w:val="28"/>
          <w:szCs w:val="28"/>
        </w:rPr>
        <w:t>Приказом директора</w:t>
      </w:r>
    </w:p>
    <w:p w14:paraId="40166AAE" w14:textId="77777777" w:rsidR="00C93D2D" w:rsidRPr="004C123E" w:rsidRDefault="00C93D2D" w:rsidP="000E5D12">
      <w:pPr>
        <w:tabs>
          <w:tab w:val="left" w:pos="5670"/>
        </w:tabs>
        <w:spacing w:after="0" w:line="240" w:lineRule="auto"/>
        <w:ind w:left="5387" w:right="49"/>
        <w:rPr>
          <w:rFonts w:ascii="Times New Roman" w:hAnsi="Times New Roman" w:cs="Times New Roman"/>
          <w:b/>
          <w:sz w:val="28"/>
          <w:szCs w:val="28"/>
        </w:rPr>
      </w:pPr>
      <w:r w:rsidRPr="004C123E">
        <w:rPr>
          <w:rFonts w:ascii="Times New Roman" w:hAnsi="Times New Roman" w:cs="Times New Roman"/>
          <w:b/>
          <w:sz w:val="28"/>
          <w:szCs w:val="28"/>
        </w:rPr>
        <w:t xml:space="preserve">РГУ «Президентский центр </w:t>
      </w:r>
    </w:p>
    <w:p w14:paraId="37076982" w14:textId="77777777" w:rsidR="00C93D2D" w:rsidRPr="004C123E" w:rsidRDefault="00C93D2D" w:rsidP="000E5D12">
      <w:pPr>
        <w:tabs>
          <w:tab w:val="left" w:pos="5670"/>
        </w:tabs>
        <w:spacing w:after="0" w:line="240" w:lineRule="auto"/>
        <w:ind w:left="5387" w:right="49"/>
        <w:rPr>
          <w:rFonts w:ascii="Times New Roman" w:hAnsi="Times New Roman" w:cs="Times New Roman"/>
          <w:b/>
          <w:sz w:val="28"/>
          <w:szCs w:val="28"/>
        </w:rPr>
      </w:pPr>
      <w:r w:rsidRPr="004C123E">
        <w:rPr>
          <w:rFonts w:ascii="Times New Roman" w:hAnsi="Times New Roman" w:cs="Times New Roman"/>
          <w:b/>
          <w:sz w:val="28"/>
          <w:szCs w:val="28"/>
        </w:rPr>
        <w:t>Республики Казахстан»</w:t>
      </w:r>
    </w:p>
    <w:p w14:paraId="326760F7" w14:textId="5A9F57BE" w:rsidR="00C93D2D" w:rsidRPr="004C123E" w:rsidRDefault="00C93D2D" w:rsidP="000E5D12">
      <w:pPr>
        <w:tabs>
          <w:tab w:val="left" w:pos="5670"/>
        </w:tabs>
        <w:spacing w:after="0" w:line="240" w:lineRule="auto"/>
        <w:ind w:left="5387" w:right="49"/>
        <w:rPr>
          <w:rFonts w:ascii="Times New Roman" w:hAnsi="Times New Roman" w:cs="Times New Roman"/>
          <w:b/>
          <w:sz w:val="28"/>
          <w:szCs w:val="28"/>
        </w:rPr>
      </w:pPr>
      <w:r w:rsidRPr="004C123E">
        <w:rPr>
          <w:rFonts w:ascii="Times New Roman" w:hAnsi="Times New Roman" w:cs="Times New Roman"/>
          <w:b/>
          <w:sz w:val="28"/>
          <w:szCs w:val="28"/>
        </w:rPr>
        <w:t>от «</w:t>
      </w:r>
      <w:r w:rsidR="000E5D12">
        <w:rPr>
          <w:rFonts w:ascii="Times New Roman" w:hAnsi="Times New Roman" w:cs="Times New Roman"/>
          <w:b/>
          <w:sz w:val="28"/>
          <w:szCs w:val="28"/>
        </w:rPr>
        <w:t>14</w:t>
      </w:r>
      <w:r w:rsidRPr="004C123E">
        <w:rPr>
          <w:rFonts w:ascii="Times New Roman" w:hAnsi="Times New Roman" w:cs="Times New Roman"/>
          <w:b/>
          <w:sz w:val="28"/>
          <w:szCs w:val="28"/>
        </w:rPr>
        <w:t xml:space="preserve">» </w:t>
      </w:r>
      <w:r w:rsidR="000E5D12">
        <w:rPr>
          <w:rFonts w:ascii="Times New Roman" w:hAnsi="Times New Roman" w:cs="Times New Roman"/>
          <w:b/>
          <w:sz w:val="28"/>
          <w:szCs w:val="28"/>
        </w:rPr>
        <w:t>февраля</w:t>
      </w:r>
      <w:r w:rsidRPr="004C123E">
        <w:rPr>
          <w:rFonts w:ascii="Times New Roman" w:hAnsi="Times New Roman" w:cs="Times New Roman"/>
          <w:b/>
          <w:sz w:val="28"/>
          <w:szCs w:val="28"/>
        </w:rPr>
        <w:t xml:space="preserve"> 2024 года</w:t>
      </w:r>
    </w:p>
    <w:p w14:paraId="42FFBB2C" w14:textId="610D7DA6" w:rsidR="00C93D2D" w:rsidRPr="004C123E" w:rsidRDefault="00C93D2D" w:rsidP="000E5D12">
      <w:pPr>
        <w:tabs>
          <w:tab w:val="left" w:pos="5670"/>
        </w:tabs>
        <w:spacing w:after="0" w:line="240" w:lineRule="auto"/>
        <w:ind w:left="5387" w:right="49"/>
        <w:rPr>
          <w:rFonts w:ascii="Times New Roman" w:hAnsi="Times New Roman" w:cs="Times New Roman"/>
          <w:b/>
          <w:sz w:val="28"/>
          <w:szCs w:val="28"/>
        </w:rPr>
      </w:pPr>
      <w:r w:rsidRPr="004C123E">
        <w:rPr>
          <w:rFonts w:ascii="Times New Roman" w:hAnsi="Times New Roman" w:cs="Times New Roman"/>
          <w:b/>
          <w:sz w:val="28"/>
          <w:szCs w:val="28"/>
        </w:rPr>
        <w:t xml:space="preserve">№ </w:t>
      </w:r>
      <w:r w:rsidR="000E5D12">
        <w:rPr>
          <w:rFonts w:ascii="Times New Roman" w:hAnsi="Times New Roman" w:cs="Times New Roman"/>
          <w:b/>
          <w:sz w:val="28"/>
          <w:szCs w:val="28"/>
        </w:rPr>
        <w:t>01-04.27</w:t>
      </w:r>
    </w:p>
    <w:p w14:paraId="416A60D8" w14:textId="77777777" w:rsidR="00384C87" w:rsidRPr="004C123E" w:rsidRDefault="00384C87" w:rsidP="00F104BD">
      <w:pPr>
        <w:spacing w:after="0" w:line="240" w:lineRule="auto"/>
        <w:jc w:val="right"/>
        <w:rPr>
          <w:rFonts w:ascii="Times New Roman" w:eastAsia="Times New Roman" w:hAnsi="Times New Roman" w:cs="Times New Roman"/>
          <w:sz w:val="28"/>
          <w:szCs w:val="28"/>
          <w:lang w:eastAsia="ru-RU"/>
        </w:rPr>
      </w:pPr>
    </w:p>
    <w:p w14:paraId="68542C41" w14:textId="77777777" w:rsidR="009B4778" w:rsidRPr="004C123E" w:rsidRDefault="009B4778" w:rsidP="00F104BD">
      <w:pPr>
        <w:shd w:val="clear" w:color="auto" w:fill="FFFFFF"/>
        <w:spacing w:after="0" w:line="240" w:lineRule="auto"/>
        <w:ind w:firstLine="6804"/>
        <w:jc w:val="center"/>
        <w:textAlignment w:val="baseline"/>
        <w:rPr>
          <w:rFonts w:ascii="Times New Roman" w:eastAsia="Times New Roman" w:hAnsi="Times New Roman" w:cs="Times New Roman"/>
          <w:sz w:val="28"/>
          <w:szCs w:val="28"/>
          <w:lang w:eastAsia="ru-RU"/>
        </w:rPr>
      </w:pPr>
    </w:p>
    <w:p w14:paraId="08D30BE8" w14:textId="5CCABA26" w:rsidR="003E6122" w:rsidRPr="004C123E" w:rsidRDefault="003E6122" w:rsidP="00F104BD">
      <w:pPr>
        <w:shd w:val="clear" w:color="auto" w:fill="FFFFFF"/>
        <w:spacing w:after="0" w:line="240" w:lineRule="auto"/>
        <w:ind w:firstLine="6804"/>
        <w:jc w:val="center"/>
        <w:textAlignment w:val="baseline"/>
        <w:rPr>
          <w:rFonts w:ascii="Times New Roman" w:eastAsia="Times New Roman" w:hAnsi="Times New Roman" w:cs="Times New Roman"/>
          <w:sz w:val="28"/>
          <w:szCs w:val="28"/>
          <w:lang w:eastAsia="ru-RU"/>
        </w:rPr>
      </w:pPr>
      <w:r w:rsidRPr="004C123E">
        <w:rPr>
          <w:rFonts w:ascii="Times New Roman" w:eastAsia="Times New Roman" w:hAnsi="Times New Roman" w:cs="Times New Roman"/>
          <w:sz w:val="28"/>
          <w:szCs w:val="28"/>
          <w:lang w:eastAsia="ru-RU"/>
        </w:rPr>
        <w:t> </w:t>
      </w:r>
    </w:p>
    <w:p w14:paraId="237C86DE" w14:textId="77777777" w:rsidR="003E6122" w:rsidRPr="004C123E" w:rsidRDefault="003E6122" w:rsidP="00F104BD">
      <w:pPr>
        <w:shd w:val="clear" w:color="auto" w:fill="FFFFFF"/>
        <w:spacing w:after="0" w:line="240" w:lineRule="auto"/>
        <w:ind w:firstLine="6804"/>
        <w:jc w:val="center"/>
        <w:textAlignment w:val="baseline"/>
        <w:rPr>
          <w:rFonts w:ascii="Times New Roman" w:eastAsia="Times New Roman" w:hAnsi="Times New Roman" w:cs="Times New Roman"/>
          <w:sz w:val="28"/>
          <w:szCs w:val="28"/>
          <w:lang w:eastAsia="ru-RU"/>
        </w:rPr>
      </w:pPr>
      <w:r w:rsidRPr="004C123E">
        <w:rPr>
          <w:rFonts w:ascii="Times New Roman" w:eastAsia="Times New Roman" w:hAnsi="Times New Roman" w:cs="Times New Roman"/>
          <w:sz w:val="28"/>
          <w:szCs w:val="28"/>
          <w:lang w:eastAsia="ru-RU"/>
        </w:rPr>
        <w:t> </w:t>
      </w:r>
    </w:p>
    <w:p w14:paraId="074149EA" w14:textId="724880B2" w:rsidR="00C71C50" w:rsidRPr="004C123E" w:rsidRDefault="00C71C50" w:rsidP="00F104BD">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627E2F30" w14:textId="1DE52E77" w:rsidR="00C71C50" w:rsidRPr="004C123E" w:rsidRDefault="00C71C50" w:rsidP="00F104BD">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28720E6F" w14:textId="77777777" w:rsidR="0099414C" w:rsidRPr="004C123E" w:rsidRDefault="0099414C" w:rsidP="00F104BD">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33E5618D" w14:textId="77777777" w:rsidR="00C71C50" w:rsidRPr="004C123E" w:rsidRDefault="00C71C50" w:rsidP="00F104BD">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74745C9E" w14:textId="77777777" w:rsidR="00C71C50" w:rsidRPr="004C123E" w:rsidRDefault="00C71C50" w:rsidP="00F104BD">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616D9439" w14:textId="77777777" w:rsidR="00C71C50" w:rsidRPr="004C123E" w:rsidRDefault="00C71C50" w:rsidP="00F104BD">
      <w:pPr>
        <w:shd w:val="clear" w:color="auto" w:fill="FFFFFF"/>
        <w:spacing w:after="0" w:line="240" w:lineRule="auto"/>
        <w:jc w:val="center"/>
        <w:textAlignment w:val="baseline"/>
        <w:rPr>
          <w:rFonts w:ascii="Times New Roman" w:eastAsia="Times New Roman" w:hAnsi="Times New Roman" w:cs="Times New Roman"/>
          <w:b/>
          <w:bCs/>
          <w:sz w:val="28"/>
          <w:szCs w:val="28"/>
          <w:lang w:eastAsia="ru-RU"/>
        </w:rPr>
      </w:pPr>
    </w:p>
    <w:p w14:paraId="39B24FB6" w14:textId="429772D2" w:rsidR="00C71C50" w:rsidRPr="004C123E" w:rsidRDefault="00BA0C4A" w:rsidP="00F104BD">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bookmarkStart w:id="0" w:name="_Hlk94783800"/>
      <w:r w:rsidRPr="004C123E">
        <w:rPr>
          <w:rFonts w:ascii="Times New Roman" w:eastAsia="Times New Roman" w:hAnsi="Times New Roman" w:cs="Times New Roman"/>
          <w:b/>
          <w:bCs/>
          <w:sz w:val="28"/>
          <w:szCs w:val="28"/>
          <w:lang w:eastAsia="ru-RU"/>
        </w:rPr>
        <w:t>П</w:t>
      </w:r>
      <w:r w:rsidR="0034332A" w:rsidRPr="004C123E">
        <w:rPr>
          <w:rFonts w:ascii="Times New Roman" w:eastAsia="Times New Roman" w:hAnsi="Times New Roman" w:cs="Times New Roman"/>
          <w:b/>
          <w:bCs/>
          <w:sz w:val="28"/>
          <w:szCs w:val="28"/>
          <w:lang w:eastAsia="ru-RU"/>
        </w:rPr>
        <w:t>олитика</w:t>
      </w:r>
      <w:r w:rsidRPr="004C123E">
        <w:t xml:space="preserve"> </w:t>
      </w:r>
      <w:r w:rsidRPr="004C123E">
        <w:rPr>
          <w:rFonts w:ascii="Times New Roman" w:eastAsia="Times New Roman" w:hAnsi="Times New Roman" w:cs="Times New Roman"/>
          <w:b/>
          <w:bCs/>
          <w:sz w:val="28"/>
          <w:szCs w:val="28"/>
          <w:lang w:eastAsia="ru-RU"/>
        </w:rPr>
        <w:t>противодействия коррупции</w:t>
      </w:r>
    </w:p>
    <w:p w14:paraId="500E1399" w14:textId="050E3733" w:rsidR="00575439" w:rsidRPr="004C123E" w:rsidRDefault="00C93D2D" w:rsidP="00F104BD">
      <w:pPr>
        <w:spacing w:after="0"/>
        <w:jc w:val="center"/>
        <w:rPr>
          <w:rFonts w:ascii="Times New Roman" w:hAnsi="Times New Roman" w:cs="Times New Roman"/>
          <w:b/>
          <w:sz w:val="28"/>
          <w:szCs w:val="28"/>
        </w:rPr>
      </w:pPr>
      <w:r w:rsidRPr="004C123E">
        <w:rPr>
          <w:rFonts w:ascii="Times New Roman" w:hAnsi="Times New Roman" w:cs="Times New Roman"/>
          <w:b/>
          <w:sz w:val="28"/>
          <w:szCs w:val="28"/>
          <w:lang w:val="kk-KZ"/>
        </w:rPr>
        <w:t>РГУ «Президентский центр Республики Казахстан»</w:t>
      </w:r>
    </w:p>
    <w:p w14:paraId="76C3D0F2" w14:textId="2D8564F5" w:rsidR="00575439" w:rsidRPr="004C123E" w:rsidRDefault="00575439" w:rsidP="00F104BD">
      <w:pPr>
        <w:spacing w:after="0"/>
        <w:rPr>
          <w:rFonts w:ascii="Times New Roman" w:hAnsi="Times New Roman" w:cs="Times New Roman"/>
          <w:b/>
          <w:sz w:val="28"/>
          <w:szCs w:val="28"/>
        </w:rPr>
      </w:pPr>
    </w:p>
    <w:bookmarkEnd w:id="0"/>
    <w:p w14:paraId="2AF9E833" w14:textId="77777777" w:rsidR="00C71C50" w:rsidRPr="004C123E" w:rsidRDefault="00C71C50" w:rsidP="00F104BD">
      <w:pPr>
        <w:spacing w:after="0" w:line="240" w:lineRule="auto"/>
        <w:jc w:val="center"/>
        <w:rPr>
          <w:rFonts w:ascii="Times New Roman" w:eastAsia="Times New Roman" w:hAnsi="Times New Roman" w:cs="Times New Roman"/>
          <w:b/>
          <w:sz w:val="28"/>
          <w:szCs w:val="28"/>
          <w:lang w:eastAsia="ru-RU"/>
        </w:rPr>
      </w:pPr>
    </w:p>
    <w:p w14:paraId="504DC910" w14:textId="77777777" w:rsidR="00C71C50" w:rsidRPr="004C123E" w:rsidRDefault="00C71C50" w:rsidP="00F104BD">
      <w:pPr>
        <w:spacing w:after="0" w:line="240" w:lineRule="auto"/>
        <w:jc w:val="center"/>
        <w:rPr>
          <w:rFonts w:ascii="Times New Roman" w:eastAsia="Times New Roman" w:hAnsi="Times New Roman" w:cs="Times New Roman"/>
          <w:sz w:val="28"/>
          <w:szCs w:val="28"/>
          <w:lang w:eastAsia="ru-RU"/>
        </w:rPr>
      </w:pPr>
    </w:p>
    <w:p w14:paraId="5327512A" w14:textId="77777777"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266196BF" w14:textId="77777777"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08E0D2BD" w14:textId="77777777"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34015CBA" w14:textId="77777777"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334F0AA9" w14:textId="717ECC57" w:rsidR="00C71C50" w:rsidRPr="004C123E" w:rsidRDefault="00C71C50" w:rsidP="00F104BD">
      <w:pPr>
        <w:tabs>
          <w:tab w:val="left" w:pos="5593"/>
        </w:tabs>
        <w:spacing w:after="0" w:line="240" w:lineRule="auto"/>
        <w:rPr>
          <w:rFonts w:ascii="Times New Roman" w:eastAsia="Times New Roman" w:hAnsi="Times New Roman" w:cs="Times New Roman"/>
          <w:sz w:val="28"/>
          <w:szCs w:val="28"/>
          <w:lang w:eastAsia="ru-RU"/>
        </w:rPr>
      </w:pPr>
    </w:p>
    <w:p w14:paraId="7A58CCFC" w14:textId="77777777"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3BBCC659" w14:textId="77777777"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54122643" w14:textId="77777777"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5752C1B0" w14:textId="476244D7"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1FF7C340" w14:textId="451ACF5D" w:rsidR="005E11C4" w:rsidRPr="004C123E" w:rsidRDefault="005E11C4" w:rsidP="00F104BD">
      <w:pPr>
        <w:spacing w:after="0" w:line="240" w:lineRule="auto"/>
        <w:rPr>
          <w:rFonts w:ascii="Times New Roman" w:eastAsia="Times New Roman" w:hAnsi="Times New Roman" w:cs="Times New Roman"/>
          <w:sz w:val="28"/>
          <w:szCs w:val="28"/>
          <w:lang w:eastAsia="ru-RU"/>
        </w:rPr>
      </w:pPr>
    </w:p>
    <w:p w14:paraId="309200BF" w14:textId="6C3370AE" w:rsidR="009B4778" w:rsidRPr="004C123E" w:rsidRDefault="009B4778" w:rsidP="00F104BD">
      <w:pPr>
        <w:spacing w:after="0" w:line="240" w:lineRule="auto"/>
        <w:rPr>
          <w:rFonts w:ascii="Times New Roman" w:eastAsia="Times New Roman" w:hAnsi="Times New Roman" w:cs="Times New Roman"/>
          <w:sz w:val="28"/>
          <w:szCs w:val="28"/>
          <w:lang w:eastAsia="ru-RU"/>
        </w:rPr>
      </w:pPr>
    </w:p>
    <w:p w14:paraId="0C76C67D" w14:textId="77777777" w:rsidR="009B4778" w:rsidRPr="004C123E" w:rsidRDefault="009B4778" w:rsidP="00F104BD">
      <w:pPr>
        <w:spacing w:after="0" w:line="240" w:lineRule="auto"/>
        <w:rPr>
          <w:rFonts w:ascii="Times New Roman" w:eastAsia="Times New Roman" w:hAnsi="Times New Roman" w:cs="Times New Roman"/>
          <w:sz w:val="28"/>
          <w:szCs w:val="28"/>
          <w:lang w:eastAsia="ru-RU"/>
        </w:rPr>
      </w:pPr>
    </w:p>
    <w:p w14:paraId="1CDD659D" w14:textId="5F037C9E"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23D09C3B" w14:textId="15064D51" w:rsidR="002E45BA" w:rsidRPr="004C123E" w:rsidRDefault="002E45BA" w:rsidP="00F104BD">
      <w:pPr>
        <w:spacing w:after="0" w:line="240" w:lineRule="auto"/>
        <w:rPr>
          <w:rFonts w:ascii="Times New Roman" w:eastAsia="Times New Roman" w:hAnsi="Times New Roman" w:cs="Times New Roman"/>
          <w:sz w:val="28"/>
          <w:szCs w:val="28"/>
          <w:lang w:eastAsia="ru-RU"/>
        </w:rPr>
      </w:pPr>
    </w:p>
    <w:p w14:paraId="7490085B" w14:textId="7F0A2B3D" w:rsidR="00C71C50" w:rsidRPr="004C123E" w:rsidRDefault="00C71C50" w:rsidP="00F104BD">
      <w:pPr>
        <w:spacing w:after="0" w:line="240" w:lineRule="auto"/>
        <w:rPr>
          <w:rFonts w:ascii="Times New Roman" w:eastAsia="Times New Roman" w:hAnsi="Times New Roman" w:cs="Times New Roman"/>
          <w:sz w:val="28"/>
          <w:szCs w:val="28"/>
          <w:lang w:eastAsia="ru-RU"/>
        </w:rPr>
      </w:pPr>
    </w:p>
    <w:p w14:paraId="0D6862BE" w14:textId="77777777" w:rsidR="00C93D2D" w:rsidRPr="004C123E" w:rsidRDefault="00C93D2D" w:rsidP="00F104BD">
      <w:pPr>
        <w:spacing w:after="0" w:line="240" w:lineRule="auto"/>
        <w:rPr>
          <w:rFonts w:ascii="Times New Roman" w:eastAsia="Times New Roman" w:hAnsi="Times New Roman" w:cs="Times New Roman"/>
          <w:sz w:val="28"/>
          <w:szCs w:val="28"/>
          <w:lang w:eastAsia="ru-RU"/>
        </w:rPr>
      </w:pPr>
    </w:p>
    <w:p w14:paraId="29C839AF" w14:textId="77777777" w:rsidR="00C93D2D" w:rsidRPr="004C123E" w:rsidRDefault="00C93D2D" w:rsidP="00F104BD">
      <w:pPr>
        <w:spacing w:after="0" w:line="240" w:lineRule="auto"/>
        <w:rPr>
          <w:rFonts w:ascii="Times New Roman" w:eastAsia="Times New Roman" w:hAnsi="Times New Roman" w:cs="Times New Roman"/>
          <w:sz w:val="28"/>
          <w:szCs w:val="28"/>
          <w:lang w:eastAsia="ru-RU"/>
        </w:rPr>
      </w:pPr>
    </w:p>
    <w:p w14:paraId="4429BDD1" w14:textId="77777777" w:rsidR="005E11C4" w:rsidRPr="004C123E" w:rsidRDefault="005E11C4" w:rsidP="00F104BD">
      <w:pPr>
        <w:spacing w:after="0" w:line="240" w:lineRule="auto"/>
        <w:rPr>
          <w:rFonts w:ascii="Times New Roman" w:eastAsia="Times New Roman" w:hAnsi="Times New Roman" w:cs="Times New Roman"/>
          <w:sz w:val="28"/>
          <w:szCs w:val="28"/>
          <w:lang w:eastAsia="ru-RU"/>
        </w:rPr>
      </w:pPr>
    </w:p>
    <w:p w14:paraId="39566DB6" w14:textId="5E416972" w:rsidR="00C71C50" w:rsidRPr="004C123E" w:rsidRDefault="00C062D2" w:rsidP="00F104BD">
      <w:pPr>
        <w:spacing w:after="0" w:line="240" w:lineRule="auto"/>
        <w:jc w:val="center"/>
        <w:rPr>
          <w:rFonts w:ascii="Times New Roman" w:eastAsia="Times New Roman" w:hAnsi="Times New Roman" w:cs="Times New Roman"/>
          <w:b/>
          <w:bCs/>
          <w:sz w:val="28"/>
          <w:szCs w:val="28"/>
          <w:lang w:val="x-none" w:eastAsia="x-none"/>
        </w:rPr>
      </w:pPr>
      <w:r w:rsidRPr="004C123E">
        <w:rPr>
          <w:rFonts w:ascii="Times New Roman" w:eastAsia="Times New Roman" w:hAnsi="Times New Roman" w:cs="Times New Roman"/>
          <w:sz w:val="28"/>
          <w:szCs w:val="28"/>
          <w:lang w:eastAsia="ru-RU"/>
        </w:rPr>
        <w:t>Астана</w:t>
      </w:r>
      <w:r w:rsidR="005E11C4" w:rsidRPr="004C123E">
        <w:rPr>
          <w:rFonts w:ascii="Times New Roman" w:eastAsia="Times New Roman" w:hAnsi="Times New Roman" w:cs="Times New Roman"/>
          <w:sz w:val="28"/>
          <w:szCs w:val="28"/>
          <w:lang w:eastAsia="ru-RU"/>
        </w:rPr>
        <w:t>,</w:t>
      </w:r>
      <w:r w:rsidR="00C71C50" w:rsidRPr="004C123E">
        <w:rPr>
          <w:rFonts w:ascii="Times New Roman" w:eastAsia="Times New Roman" w:hAnsi="Times New Roman" w:cs="Times New Roman"/>
          <w:sz w:val="28"/>
          <w:szCs w:val="28"/>
          <w:lang w:val="kk-KZ" w:eastAsia="ru-RU"/>
        </w:rPr>
        <w:t xml:space="preserve"> </w:t>
      </w:r>
      <w:r w:rsidR="00C71C50" w:rsidRPr="004C123E">
        <w:rPr>
          <w:rFonts w:ascii="Times New Roman" w:eastAsia="Times New Roman" w:hAnsi="Times New Roman" w:cs="Times New Roman"/>
          <w:sz w:val="28"/>
          <w:szCs w:val="28"/>
          <w:lang w:eastAsia="ru-RU"/>
        </w:rPr>
        <w:t>202</w:t>
      </w:r>
      <w:r w:rsidRPr="004C123E">
        <w:rPr>
          <w:rFonts w:ascii="Times New Roman" w:eastAsia="Times New Roman" w:hAnsi="Times New Roman" w:cs="Times New Roman"/>
          <w:sz w:val="28"/>
          <w:szCs w:val="28"/>
          <w:lang w:eastAsia="ru-RU"/>
        </w:rPr>
        <w:t>4</w:t>
      </w:r>
      <w:r w:rsidR="00575439" w:rsidRPr="004C123E">
        <w:rPr>
          <w:rFonts w:ascii="Times New Roman" w:eastAsia="Times New Roman" w:hAnsi="Times New Roman" w:cs="Times New Roman"/>
          <w:sz w:val="28"/>
          <w:szCs w:val="28"/>
          <w:lang w:eastAsia="ru-RU"/>
        </w:rPr>
        <w:t xml:space="preserve"> год</w:t>
      </w:r>
      <w:r w:rsidR="00C71C50" w:rsidRPr="004C123E">
        <w:rPr>
          <w:rFonts w:ascii="Times New Roman" w:eastAsia="Times New Roman" w:hAnsi="Times New Roman" w:cs="Times New Roman"/>
          <w:b/>
          <w:bCs/>
          <w:sz w:val="28"/>
          <w:szCs w:val="28"/>
          <w:lang w:val="x-none" w:eastAsia="x-none"/>
        </w:rPr>
        <w:br w:type="page"/>
      </w:r>
    </w:p>
    <w:p w14:paraId="019AB54C" w14:textId="6D241E66" w:rsidR="00183116" w:rsidRPr="004C123E" w:rsidRDefault="00183116" w:rsidP="00F104BD">
      <w:pPr>
        <w:pStyle w:val="Style5"/>
        <w:widowControl/>
        <w:tabs>
          <w:tab w:val="left" w:pos="1140"/>
          <w:tab w:val="left" w:pos="1406"/>
        </w:tabs>
        <w:contextualSpacing/>
        <w:jc w:val="center"/>
        <w:rPr>
          <w:rStyle w:val="FontStyle19"/>
          <w:sz w:val="28"/>
          <w:szCs w:val="28"/>
        </w:rPr>
      </w:pPr>
      <w:r w:rsidRPr="004C123E">
        <w:rPr>
          <w:rStyle w:val="FontStyle19"/>
          <w:sz w:val="28"/>
          <w:szCs w:val="28"/>
        </w:rPr>
        <w:lastRenderedPageBreak/>
        <w:t>Общие положения</w:t>
      </w:r>
    </w:p>
    <w:p w14:paraId="2729E340" w14:textId="336F48B4" w:rsidR="00183116" w:rsidRPr="004C123E" w:rsidRDefault="00183116" w:rsidP="00F104BD">
      <w:pPr>
        <w:pStyle w:val="Style7"/>
        <w:widowControl/>
        <w:tabs>
          <w:tab w:val="left" w:pos="1134"/>
        </w:tabs>
        <w:ind w:firstLine="567"/>
        <w:rPr>
          <w:rStyle w:val="FontStyle21"/>
          <w:sz w:val="28"/>
          <w:szCs w:val="28"/>
        </w:rPr>
      </w:pPr>
      <w:r w:rsidRPr="004C123E">
        <w:rPr>
          <w:rStyle w:val="FontStyle21"/>
          <w:sz w:val="28"/>
          <w:szCs w:val="28"/>
        </w:rPr>
        <w:t>1.</w:t>
      </w:r>
      <w:r w:rsidR="00392505" w:rsidRPr="004C123E">
        <w:rPr>
          <w:rStyle w:val="FontStyle21"/>
          <w:sz w:val="28"/>
          <w:szCs w:val="28"/>
        </w:rPr>
        <w:t xml:space="preserve"> </w:t>
      </w:r>
      <w:r w:rsidRPr="004C123E">
        <w:rPr>
          <w:rStyle w:val="FontStyle21"/>
          <w:sz w:val="28"/>
          <w:szCs w:val="28"/>
        </w:rPr>
        <w:t>Политика противодействия корру</w:t>
      </w:r>
      <w:bookmarkStart w:id="1" w:name="_GoBack"/>
      <w:bookmarkEnd w:id="1"/>
      <w:r w:rsidRPr="004C123E">
        <w:rPr>
          <w:rStyle w:val="FontStyle21"/>
          <w:sz w:val="28"/>
          <w:szCs w:val="28"/>
        </w:rPr>
        <w:t xml:space="preserve">пции (далее </w:t>
      </w:r>
      <w:r w:rsidR="00171EAB" w:rsidRPr="004C123E">
        <w:rPr>
          <w:rStyle w:val="FontStyle21"/>
          <w:sz w:val="28"/>
          <w:szCs w:val="28"/>
        </w:rPr>
        <w:t>–</w:t>
      </w:r>
      <w:r w:rsidRPr="004C123E">
        <w:rPr>
          <w:rStyle w:val="FontStyle21"/>
          <w:sz w:val="28"/>
          <w:szCs w:val="28"/>
        </w:rPr>
        <w:t xml:space="preserve"> Политика) в</w:t>
      </w:r>
      <w:r w:rsidR="00BA0C4A" w:rsidRPr="004C123E">
        <w:rPr>
          <w:rStyle w:val="FontStyle21"/>
          <w:sz w:val="28"/>
          <w:szCs w:val="28"/>
        </w:rPr>
        <w:t xml:space="preserve"> </w:t>
      </w:r>
      <w:r w:rsidR="00392505" w:rsidRPr="004C123E">
        <w:rPr>
          <w:rStyle w:val="FontStyle21"/>
          <w:sz w:val="28"/>
          <w:szCs w:val="28"/>
        </w:rPr>
        <w:t>РГУ</w:t>
      </w:r>
      <w:r w:rsidRPr="004C123E">
        <w:rPr>
          <w:rStyle w:val="FontStyle21"/>
          <w:sz w:val="28"/>
          <w:szCs w:val="28"/>
        </w:rPr>
        <w:t xml:space="preserve"> «</w:t>
      </w:r>
      <w:r w:rsidR="00392505" w:rsidRPr="004C123E">
        <w:rPr>
          <w:rStyle w:val="FontStyle21"/>
          <w:sz w:val="28"/>
          <w:szCs w:val="28"/>
        </w:rPr>
        <w:t>Президентский центр Республики Казахстан</w:t>
      </w:r>
      <w:r w:rsidRPr="004C123E">
        <w:rPr>
          <w:rStyle w:val="FontStyle21"/>
          <w:sz w:val="28"/>
          <w:szCs w:val="28"/>
        </w:rPr>
        <w:t xml:space="preserve">» (далее </w:t>
      </w:r>
      <w:r w:rsidR="00171EAB" w:rsidRPr="004C123E">
        <w:rPr>
          <w:rStyle w:val="FontStyle21"/>
          <w:sz w:val="28"/>
          <w:szCs w:val="28"/>
        </w:rPr>
        <w:t>–</w:t>
      </w:r>
      <w:r w:rsidR="009549ED" w:rsidRPr="004C123E">
        <w:rPr>
          <w:rStyle w:val="FontStyle21"/>
          <w:sz w:val="28"/>
          <w:szCs w:val="28"/>
        </w:rPr>
        <w:t xml:space="preserve"> </w:t>
      </w:r>
      <w:r w:rsidR="00392505" w:rsidRPr="004C123E">
        <w:rPr>
          <w:rStyle w:val="FontStyle21"/>
          <w:sz w:val="28"/>
          <w:szCs w:val="28"/>
        </w:rPr>
        <w:t>Президентский центр</w:t>
      </w:r>
      <w:r w:rsidRPr="004C123E">
        <w:rPr>
          <w:rStyle w:val="FontStyle21"/>
          <w:sz w:val="28"/>
          <w:szCs w:val="28"/>
        </w:rPr>
        <w:t>) разработан</w:t>
      </w:r>
      <w:r w:rsidR="004C123E" w:rsidRPr="004C123E">
        <w:rPr>
          <w:rStyle w:val="FontStyle21"/>
          <w:sz w:val="28"/>
          <w:szCs w:val="28"/>
        </w:rPr>
        <w:t>а</w:t>
      </w:r>
      <w:r w:rsidRPr="004C123E">
        <w:rPr>
          <w:rStyle w:val="FontStyle21"/>
          <w:sz w:val="28"/>
          <w:szCs w:val="28"/>
        </w:rPr>
        <w:t xml:space="preserve"> в соответствии с</w:t>
      </w:r>
      <w:r w:rsidR="009549ED" w:rsidRPr="004C123E">
        <w:rPr>
          <w:rStyle w:val="FontStyle21"/>
          <w:sz w:val="28"/>
          <w:szCs w:val="28"/>
        </w:rPr>
        <w:t>о статьями 7, 10 Закона</w:t>
      </w:r>
      <w:r w:rsidR="009549ED" w:rsidRPr="004C123E">
        <w:t xml:space="preserve"> </w:t>
      </w:r>
      <w:r w:rsidR="009549ED" w:rsidRPr="004C123E">
        <w:rPr>
          <w:rStyle w:val="FontStyle21"/>
          <w:sz w:val="28"/>
          <w:szCs w:val="28"/>
        </w:rPr>
        <w:t>РК «О противодействии коррупции»</w:t>
      </w:r>
      <w:r w:rsidRPr="004C123E">
        <w:rPr>
          <w:rStyle w:val="FontStyle21"/>
          <w:sz w:val="28"/>
          <w:szCs w:val="28"/>
        </w:rPr>
        <w:t xml:space="preserve"> и</w:t>
      </w:r>
      <w:r w:rsidR="00392505" w:rsidRPr="004C123E">
        <w:rPr>
          <w:rStyle w:val="FontStyle21"/>
          <w:sz w:val="28"/>
          <w:szCs w:val="28"/>
        </w:rPr>
        <w:t xml:space="preserve"> </w:t>
      </w:r>
      <w:r w:rsidRPr="004C123E">
        <w:rPr>
          <w:rStyle w:val="FontStyle21"/>
          <w:sz w:val="28"/>
          <w:szCs w:val="28"/>
        </w:rPr>
        <w:t xml:space="preserve">устанавливает основные принципы противодействия коррупции в </w:t>
      </w:r>
      <w:r w:rsidR="00392505" w:rsidRPr="004C123E">
        <w:rPr>
          <w:rStyle w:val="FontStyle21"/>
          <w:sz w:val="28"/>
          <w:szCs w:val="28"/>
        </w:rPr>
        <w:t>Президентском центре</w:t>
      </w:r>
      <w:r w:rsidRPr="004C123E">
        <w:rPr>
          <w:rStyle w:val="FontStyle21"/>
          <w:sz w:val="28"/>
          <w:szCs w:val="28"/>
        </w:rPr>
        <w:t>.</w:t>
      </w:r>
    </w:p>
    <w:p w14:paraId="0CFFE266" w14:textId="51C47489" w:rsidR="00183116" w:rsidRPr="004C123E" w:rsidRDefault="00183116" w:rsidP="00F104BD">
      <w:pPr>
        <w:pStyle w:val="Style8"/>
        <w:widowControl/>
        <w:spacing w:line="322" w:lineRule="exact"/>
        <w:ind w:firstLine="567"/>
        <w:rPr>
          <w:rStyle w:val="FontStyle21"/>
          <w:sz w:val="28"/>
          <w:szCs w:val="28"/>
        </w:rPr>
      </w:pPr>
      <w:r w:rsidRPr="004C123E">
        <w:rPr>
          <w:rStyle w:val="FontStyle21"/>
          <w:sz w:val="28"/>
          <w:szCs w:val="28"/>
        </w:rPr>
        <w:t>Настоящая Политика направлена на предотвращение возможных действий коррупционного характера</w:t>
      </w:r>
      <w:r w:rsidR="00171EAB" w:rsidRPr="004C123E">
        <w:rPr>
          <w:rStyle w:val="FontStyle21"/>
          <w:sz w:val="28"/>
          <w:szCs w:val="28"/>
        </w:rPr>
        <w:t xml:space="preserve"> и</w:t>
      </w:r>
      <w:r w:rsidRPr="004C123E">
        <w:rPr>
          <w:rStyle w:val="FontStyle21"/>
          <w:sz w:val="28"/>
          <w:szCs w:val="28"/>
        </w:rPr>
        <w:t xml:space="preserve"> формировани</w:t>
      </w:r>
      <w:r w:rsidR="00171EAB" w:rsidRPr="004C123E">
        <w:rPr>
          <w:rStyle w:val="FontStyle21"/>
          <w:sz w:val="28"/>
          <w:szCs w:val="28"/>
        </w:rPr>
        <w:t>е</w:t>
      </w:r>
      <w:r w:rsidRPr="004C123E">
        <w:rPr>
          <w:rStyle w:val="FontStyle21"/>
          <w:sz w:val="28"/>
          <w:szCs w:val="28"/>
        </w:rPr>
        <w:t xml:space="preserve"> атмосферы неприятия коррупции</w:t>
      </w:r>
      <w:r w:rsidR="00171EAB" w:rsidRPr="004C123E">
        <w:rPr>
          <w:rStyle w:val="FontStyle21"/>
          <w:sz w:val="28"/>
          <w:szCs w:val="28"/>
        </w:rPr>
        <w:t xml:space="preserve"> в Президентском центре</w:t>
      </w:r>
      <w:r w:rsidRPr="004C123E">
        <w:rPr>
          <w:rStyle w:val="FontStyle21"/>
          <w:sz w:val="28"/>
          <w:szCs w:val="28"/>
        </w:rPr>
        <w:t>.</w:t>
      </w:r>
    </w:p>
    <w:p w14:paraId="4F9D215B" w14:textId="20A99A42" w:rsidR="00183116" w:rsidRPr="004C123E" w:rsidRDefault="00183116" w:rsidP="00F104BD">
      <w:pPr>
        <w:pStyle w:val="Style7"/>
        <w:widowControl/>
        <w:tabs>
          <w:tab w:val="left" w:pos="1195"/>
        </w:tabs>
        <w:ind w:firstLine="567"/>
        <w:jc w:val="left"/>
        <w:rPr>
          <w:rStyle w:val="FontStyle21"/>
          <w:sz w:val="28"/>
          <w:szCs w:val="28"/>
        </w:rPr>
      </w:pPr>
      <w:r w:rsidRPr="004C123E">
        <w:rPr>
          <w:rStyle w:val="FontStyle21"/>
          <w:sz w:val="28"/>
          <w:szCs w:val="28"/>
        </w:rPr>
        <w:t>2.</w:t>
      </w:r>
      <w:r w:rsidR="00D15C55" w:rsidRPr="004C123E">
        <w:rPr>
          <w:rStyle w:val="FontStyle21"/>
          <w:sz w:val="28"/>
          <w:szCs w:val="28"/>
        </w:rPr>
        <w:t xml:space="preserve"> </w:t>
      </w:r>
      <w:r w:rsidRPr="004C123E">
        <w:rPr>
          <w:rStyle w:val="FontStyle21"/>
          <w:sz w:val="28"/>
          <w:szCs w:val="28"/>
        </w:rPr>
        <w:t>Настоящая Политика устанавливает:</w:t>
      </w:r>
    </w:p>
    <w:p w14:paraId="5A158E64" w14:textId="77777777" w:rsidR="00183116" w:rsidRPr="004C123E" w:rsidRDefault="00183116" w:rsidP="008575AD">
      <w:pPr>
        <w:pStyle w:val="Style7"/>
        <w:widowControl/>
        <w:numPr>
          <w:ilvl w:val="0"/>
          <w:numId w:val="2"/>
        </w:numPr>
        <w:tabs>
          <w:tab w:val="left" w:pos="1013"/>
        </w:tabs>
        <w:ind w:firstLine="567"/>
        <w:jc w:val="left"/>
        <w:rPr>
          <w:rStyle w:val="FontStyle21"/>
          <w:sz w:val="28"/>
          <w:szCs w:val="28"/>
        </w:rPr>
      </w:pPr>
      <w:r w:rsidRPr="004C123E">
        <w:rPr>
          <w:rStyle w:val="FontStyle21"/>
          <w:sz w:val="28"/>
          <w:szCs w:val="28"/>
        </w:rPr>
        <w:t>цели и задачи в области противодействия коррупции;</w:t>
      </w:r>
    </w:p>
    <w:p w14:paraId="08046AE6" w14:textId="77777777" w:rsidR="00183116" w:rsidRPr="004C123E" w:rsidRDefault="00183116" w:rsidP="008575AD">
      <w:pPr>
        <w:pStyle w:val="Style7"/>
        <w:widowControl/>
        <w:numPr>
          <w:ilvl w:val="0"/>
          <w:numId w:val="2"/>
        </w:numPr>
        <w:tabs>
          <w:tab w:val="left" w:pos="1013"/>
        </w:tabs>
        <w:ind w:firstLine="567"/>
        <w:jc w:val="left"/>
        <w:rPr>
          <w:rStyle w:val="FontStyle21"/>
          <w:sz w:val="28"/>
          <w:szCs w:val="28"/>
        </w:rPr>
      </w:pPr>
      <w:r w:rsidRPr="004C123E">
        <w:rPr>
          <w:rStyle w:val="FontStyle21"/>
          <w:sz w:val="28"/>
          <w:szCs w:val="28"/>
        </w:rPr>
        <w:t>основные принципы противодействия коррупции;</w:t>
      </w:r>
    </w:p>
    <w:p w14:paraId="2C85A17E" w14:textId="77777777" w:rsidR="00183116" w:rsidRPr="004C123E" w:rsidRDefault="00183116" w:rsidP="008575AD">
      <w:pPr>
        <w:pStyle w:val="Style7"/>
        <w:widowControl/>
        <w:numPr>
          <w:ilvl w:val="0"/>
          <w:numId w:val="3"/>
        </w:numPr>
        <w:tabs>
          <w:tab w:val="left" w:pos="1013"/>
        </w:tabs>
        <w:ind w:firstLine="567"/>
        <w:jc w:val="left"/>
        <w:rPr>
          <w:rStyle w:val="FontStyle21"/>
          <w:sz w:val="28"/>
          <w:szCs w:val="28"/>
        </w:rPr>
      </w:pPr>
      <w:r w:rsidRPr="004C123E">
        <w:rPr>
          <w:rStyle w:val="FontStyle21"/>
          <w:sz w:val="28"/>
          <w:szCs w:val="28"/>
        </w:rPr>
        <w:t>комплекс мер по предупреждению и противодействию коррупции;</w:t>
      </w:r>
    </w:p>
    <w:p w14:paraId="66249CFE" w14:textId="5DFD8F03" w:rsidR="00183116" w:rsidRPr="004C123E" w:rsidRDefault="00183116" w:rsidP="00171EAB">
      <w:pPr>
        <w:pStyle w:val="Style7"/>
        <w:widowControl/>
        <w:numPr>
          <w:ilvl w:val="0"/>
          <w:numId w:val="3"/>
        </w:numPr>
        <w:tabs>
          <w:tab w:val="left" w:pos="1013"/>
        </w:tabs>
        <w:ind w:firstLine="567"/>
        <w:jc w:val="left"/>
        <w:rPr>
          <w:rStyle w:val="FontStyle21"/>
          <w:sz w:val="28"/>
          <w:szCs w:val="28"/>
        </w:rPr>
      </w:pPr>
      <w:r w:rsidRPr="004C123E">
        <w:rPr>
          <w:rStyle w:val="FontStyle21"/>
          <w:sz w:val="28"/>
          <w:szCs w:val="28"/>
        </w:rPr>
        <w:t>ответственность за соблюдение настоящей Политики.</w:t>
      </w:r>
    </w:p>
    <w:p w14:paraId="25A79D88" w14:textId="77777777" w:rsidR="00183116" w:rsidRPr="004C123E" w:rsidRDefault="00183116" w:rsidP="00F104BD">
      <w:pPr>
        <w:pStyle w:val="Style5"/>
        <w:widowControl/>
        <w:spacing w:line="240" w:lineRule="exact"/>
        <w:ind w:left="710"/>
        <w:rPr>
          <w:sz w:val="28"/>
          <w:szCs w:val="28"/>
        </w:rPr>
      </w:pPr>
    </w:p>
    <w:p w14:paraId="63644566" w14:textId="77777777" w:rsidR="00171EAB" w:rsidRPr="004C123E" w:rsidRDefault="00171EAB" w:rsidP="00F104BD">
      <w:pPr>
        <w:pStyle w:val="Style5"/>
        <w:widowControl/>
        <w:spacing w:line="240" w:lineRule="exact"/>
        <w:ind w:left="710"/>
        <w:rPr>
          <w:sz w:val="28"/>
          <w:szCs w:val="28"/>
        </w:rPr>
      </w:pPr>
    </w:p>
    <w:p w14:paraId="2A533B68" w14:textId="6FE76817" w:rsidR="00183116" w:rsidRPr="004C123E" w:rsidRDefault="00183116" w:rsidP="00F104BD">
      <w:pPr>
        <w:pStyle w:val="Style5"/>
        <w:widowControl/>
        <w:tabs>
          <w:tab w:val="left" w:pos="1406"/>
        </w:tabs>
        <w:spacing w:line="331" w:lineRule="exact"/>
        <w:jc w:val="center"/>
        <w:rPr>
          <w:rStyle w:val="FontStyle19"/>
          <w:sz w:val="28"/>
          <w:szCs w:val="28"/>
        </w:rPr>
      </w:pPr>
      <w:r w:rsidRPr="004C123E">
        <w:rPr>
          <w:rStyle w:val="FontStyle19"/>
          <w:sz w:val="28"/>
          <w:szCs w:val="28"/>
        </w:rPr>
        <w:t>Термины и определения</w:t>
      </w:r>
    </w:p>
    <w:p w14:paraId="561AC5D1" w14:textId="3CE1DD25" w:rsidR="00183116" w:rsidRPr="004C123E" w:rsidRDefault="00183116" w:rsidP="00F104BD">
      <w:pPr>
        <w:pStyle w:val="Style8"/>
        <w:widowControl/>
        <w:spacing w:line="331" w:lineRule="exact"/>
        <w:ind w:firstLine="567"/>
        <w:rPr>
          <w:rStyle w:val="FontStyle21"/>
          <w:sz w:val="28"/>
          <w:szCs w:val="28"/>
        </w:rPr>
      </w:pPr>
      <w:r w:rsidRPr="004C123E">
        <w:rPr>
          <w:rStyle w:val="FontStyle19"/>
          <w:sz w:val="28"/>
          <w:szCs w:val="28"/>
        </w:rPr>
        <w:t xml:space="preserve">Работники </w:t>
      </w:r>
      <w:r w:rsidR="00D15C55" w:rsidRPr="004C123E">
        <w:rPr>
          <w:rStyle w:val="FontStyle19"/>
          <w:sz w:val="28"/>
          <w:szCs w:val="28"/>
        </w:rPr>
        <w:t>Президентского центра</w:t>
      </w:r>
      <w:r w:rsidRPr="004C123E">
        <w:rPr>
          <w:rStyle w:val="FontStyle19"/>
          <w:sz w:val="28"/>
          <w:szCs w:val="28"/>
        </w:rPr>
        <w:t xml:space="preserve"> </w:t>
      </w:r>
      <w:r w:rsidR="002A536D" w:rsidRPr="004C123E">
        <w:rPr>
          <w:rStyle w:val="FontStyle21"/>
          <w:sz w:val="28"/>
          <w:szCs w:val="28"/>
        </w:rPr>
        <w:t>–</w:t>
      </w:r>
      <w:r w:rsidRPr="004C123E">
        <w:rPr>
          <w:rStyle w:val="FontStyle21"/>
          <w:sz w:val="28"/>
          <w:szCs w:val="28"/>
        </w:rPr>
        <w:t xml:space="preserve"> любое физическое лицо, состоящее в трудовых отношениях с </w:t>
      </w:r>
      <w:r w:rsidR="00D15C55" w:rsidRPr="004C123E">
        <w:rPr>
          <w:rStyle w:val="FontStyle21"/>
          <w:sz w:val="28"/>
          <w:szCs w:val="28"/>
        </w:rPr>
        <w:t>Президентским центром</w:t>
      </w:r>
      <w:r w:rsidRPr="004C123E">
        <w:rPr>
          <w:rStyle w:val="FontStyle21"/>
          <w:sz w:val="28"/>
          <w:szCs w:val="28"/>
        </w:rPr>
        <w:t>.</w:t>
      </w:r>
    </w:p>
    <w:p w14:paraId="5C23D63D" w14:textId="6EE4B2E3" w:rsidR="00183116" w:rsidRPr="004C123E" w:rsidRDefault="00183116" w:rsidP="00F104BD">
      <w:pPr>
        <w:pStyle w:val="Style8"/>
        <w:widowControl/>
        <w:spacing w:line="240" w:lineRule="auto"/>
        <w:ind w:firstLine="567"/>
        <w:rPr>
          <w:rStyle w:val="FontStyle21"/>
          <w:sz w:val="28"/>
          <w:szCs w:val="28"/>
        </w:rPr>
      </w:pPr>
      <w:r w:rsidRPr="004C123E">
        <w:rPr>
          <w:rStyle w:val="FontStyle19"/>
          <w:sz w:val="28"/>
          <w:szCs w:val="28"/>
        </w:rPr>
        <w:t xml:space="preserve">Противодействие коррупции </w:t>
      </w:r>
      <w:r w:rsidR="002A536D" w:rsidRPr="004C123E">
        <w:rPr>
          <w:rStyle w:val="FontStyle21"/>
          <w:sz w:val="28"/>
          <w:szCs w:val="28"/>
        </w:rPr>
        <w:t>–</w:t>
      </w:r>
      <w:r w:rsidRPr="004C123E">
        <w:rPr>
          <w:rStyle w:val="FontStyle21"/>
          <w:sz w:val="28"/>
          <w:szCs w:val="28"/>
        </w:rPr>
        <w:t xml:space="preserve"> деятельность должностных лиц </w:t>
      </w:r>
      <w:r w:rsidR="00D15C55" w:rsidRPr="004C123E">
        <w:rPr>
          <w:rStyle w:val="FontStyle21"/>
          <w:sz w:val="28"/>
          <w:szCs w:val="28"/>
        </w:rPr>
        <w:t>Президентского центра</w:t>
      </w:r>
      <w:r w:rsidRPr="004C123E">
        <w:rPr>
          <w:rStyle w:val="FontStyle21"/>
          <w:sz w:val="28"/>
          <w:szCs w:val="28"/>
        </w:rPr>
        <w:t xml:space="preserve"> в пределах их полномочий:</w:t>
      </w:r>
    </w:p>
    <w:p w14:paraId="65DED0E7" w14:textId="5CDCB9D4" w:rsidR="00183116" w:rsidRPr="004C123E" w:rsidRDefault="00183116" w:rsidP="008575AD">
      <w:pPr>
        <w:pStyle w:val="Style7"/>
        <w:widowControl/>
        <w:numPr>
          <w:ilvl w:val="0"/>
          <w:numId w:val="4"/>
        </w:numPr>
        <w:tabs>
          <w:tab w:val="left" w:pos="878"/>
        </w:tabs>
        <w:spacing w:line="336" w:lineRule="exact"/>
        <w:ind w:firstLine="567"/>
        <w:rPr>
          <w:rStyle w:val="FontStyle21"/>
          <w:sz w:val="28"/>
          <w:szCs w:val="28"/>
        </w:rPr>
      </w:pPr>
      <w:r w:rsidRPr="004C123E">
        <w:rPr>
          <w:rStyle w:val="FontStyle21"/>
          <w:sz w:val="28"/>
          <w:szCs w:val="28"/>
        </w:rPr>
        <w:t>по предупреждению коррупции, в том числе по выявлению и последующему устранению причин и условий, способствующих совершению действий коррупционного характера (профилактика коррупции);</w:t>
      </w:r>
    </w:p>
    <w:p w14:paraId="30011997" w14:textId="1AD1D2A9" w:rsidR="00183116" w:rsidRPr="004C123E" w:rsidRDefault="00183116" w:rsidP="008575AD">
      <w:pPr>
        <w:pStyle w:val="Style7"/>
        <w:widowControl/>
        <w:numPr>
          <w:ilvl w:val="0"/>
          <w:numId w:val="4"/>
        </w:numPr>
        <w:tabs>
          <w:tab w:val="left" w:pos="878"/>
        </w:tabs>
        <w:spacing w:line="336" w:lineRule="exact"/>
        <w:ind w:firstLine="567"/>
        <w:rPr>
          <w:rStyle w:val="FontStyle21"/>
          <w:sz w:val="28"/>
          <w:szCs w:val="28"/>
        </w:rPr>
      </w:pPr>
      <w:r w:rsidRPr="004C123E">
        <w:rPr>
          <w:rStyle w:val="FontStyle21"/>
          <w:sz w:val="28"/>
          <w:szCs w:val="28"/>
        </w:rPr>
        <w:t>по предупреждению, выявлению, пресечению, раскрытию и расследованию действий коррупционного характера, устранению их последствий (борьба с коррупцией).</w:t>
      </w:r>
    </w:p>
    <w:p w14:paraId="353F905F" w14:textId="7B830275" w:rsidR="00183116" w:rsidRPr="004C123E" w:rsidRDefault="00183116" w:rsidP="00F104BD">
      <w:pPr>
        <w:pStyle w:val="Style8"/>
        <w:widowControl/>
        <w:spacing w:line="336" w:lineRule="exact"/>
        <w:ind w:firstLine="567"/>
        <w:rPr>
          <w:rStyle w:val="FontStyle21"/>
          <w:sz w:val="28"/>
          <w:szCs w:val="28"/>
        </w:rPr>
      </w:pPr>
      <w:r w:rsidRPr="004C123E">
        <w:rPr>
          <w:rStyle w:val="FontStyle19"/>
          <w:sz w:val="28"/>
          <w:szCs w:val="28"/>
        </w:rPr>
        <w:t xml:space="preserve">Антикоррупционная политика </w:t>
      </w:r>
      <w:r w:rsidR="002A536D" w:rsidRPr="004C123E">
        <w:rPr>
          <w:rStyle w:val="FontStyle21"/>
          <w:sz w:val="28"/>
          <w:szCs w:val="28"/>
        </w:rPr>
        <w:t>–</w:t>
      </w:r>
      <w:r w:rsidRPr="004C123E">
        <w:rPr>
          <w:rStyle w:val="FontStyle21"/>
          <w:sz w:val="28"/>
          <w:szCs w:val="28"/>
        </w:rPr>
        <w:t xml:space="preserve"> деятельность, направленная на создание эффективной системы противодействия коррупции и снижения коррупционных рисков.</w:t>
      </w:r>
    </w:p>
    <w:p w14:paraId="6292502C" w14:textId="039C3F3F" w:rsidR="00183116" w:rsidRPr="004C123E" w:rsidRDefault="00183116" w:rsidP="00F104BD">
      <w:pPr>
        <w:pStyle w:val="Style8"/>
        <w:widowControl/>
        <w:spacing w:line="370" w:lineRule="exact"/>
        <w:ind w:firstLine="567"/>
        <w:rPr>
          <w:rStyle w:val="FontStyle21"/>
          <w:sz w:val="28"/>
          <w:szCs w:val="28"/>
        </w:rPr>
      </w:pPr>
      <w:r w:rsidRPr="004C123E">
        <w:rPr>
          <w:rStyle w:val="FontStyle19"/>
          <w:sz w:val="28"/>
          <w:szCs w:val="28"/>
        </w:rPr>
        <w:t xml:space="preserve">Антикоррупционные стандарты </w:t>
      </w:r>
      <w:r w:rsidR="002A536D" w:rsidRPr="004C123E">
        <w:rPr>
          <w:rStyle w:val="FontStyle21"/>
          <w:sz w:val="28"/>
          <w:szCs w:val="28"/>
        </w:rPr>
        <w:t>–</w:t>
      </w:r>
      <w:r w:rsidR="00171EAB" w:rsidRPr="004C123E">
        <w:rPr>
          <w:rStyle w:val="FontStyle21"/>
          <w:sz w:val="28"/>
          <w:szCs w:val="28"/>
        </w:rPr>
        <w:t xml:space="preserve"> </w:t>
      </w:r>
      <w:r w:rsidRPr="004C123E">
        <w:rPr>
          <w:rStyle w:val="FontStyle21"/>
          <w:sz w:val="28"/>
          <w:szCs w:val="28"/>
        </w:rPr>
        <w:t>система рекомендаций, направленная на предупреждение коррупции;</w:t>
      </w:r>
    </w:p>
    <w:p w14:paraId="221A82A6" w14:textId="6B721AAE" w:rsidR="00183116" w:rsidRPr="004C123E" w:rsidRDefault="00183116" w:rsidP="00F104BD">
      <w:pPr>
        <w:pStyle w:val="Style8"/>
        <w:widowControl/>
        <w:spacing w:line="370" w:lineRule="exact"/>
        <w:ind w:firstLine="567"/>
        <w:rPr>
          <w:rStyle w:val="FontStyle21"/>
          <w:sz w:val="28"/>
          <w:szCs w:val="28"/>
        </w:rPr>
      </w:pPr>
      <w:r w:rsidRPr="004C123E">
        <w:rPr>
          <w:rStyle w:val="FontStyle19"/>
          <w:sz w:val="28"/>
          <w:szCs w:val="28"/>
        </w:rPr>
        <w:t xml:space="preserve">Внутренний анализ коррупционных рисков </w:t>
      </w:r>
      <w:r w:rsidR="002A536D" w:rsidRPr="004C123E">
        <w:rPr>
          <w:rStyle w:val="FontStyle21"/>
          <w:sz w:val="28"/>
          <w:szCs w:val="28"/>
        </w:rPr>
        <w:t>–</w:t>
      </w:r>
      <w:r w:rsidRPr="004C123E">
        <w:rPr>
          <w:rStyle w:val="FontStyle21"/>
          <w:sz w:val="28"/>
          <w:szCs w:val="28"/>
        </w:rPr>
        <w:t xml:space="preserve"> деятельность по выявлению и изучению причин, способствующих совершению коррупционных правонарушений;</w:t>
      </w:r>
    </w:p>
    <w:p w14:paraId="6E12EBE6" w14:textId="060A7EF9" w:rsidR="00183116" w:rsidRPr="004C123E" w:rsidRDefault="00183116" w:rsidP="00F104BD">
      <w:pPr>
        <w:pStyle w:val="Style8"/>
        <w:widowControl/>
        <w:spacing w:line="370" w:lineRule="exact"/>
        <w:ind w:firstLine="567"/>
        <w:rPr>
          <w:rStyle w:val="FontStyle21"/>
          <w:sz w:val="28"/>
          <w:szCs w:val="28"/>
        </w:rPr>
      </w:pPr>
      <w:r w:rsidRPr="004C123E">
        <w:rPr>
          <w:rStyle w:val="FontStyle19"/>
          <w:sz w:val="28"/>
          <w:szCs w:val="28"/>
        </w:rPr>
        <w:t xml:space="preserve">Конфликт интересов </w:t>
      </w:r>
      <w:r w:rsidR="002A536D" w:rsidRPr="004C123E">
        <w:rPr>
          <w:rStyle w:val="FontStyle21"/>
          <w:sz w:val="28"/>
          <w:szCs w:val="28"/>
        </w:rPr>
        <w:t>–</w:t>
      </w:r>
      <w:r w:rsidRPr="004C123E">
        <w:rPr>
          <w:rStyle w:val="FontStyle21"/>
          <w:sz w:val="28"/>
          <w:szCs w:val="28"/>
        </w:rPr>
        <w:t xml:space="preserve"> противоречие между личными интересами должностных лиц и их должностными полномочиями, при которых личные интересы указанных лиц могут привести к ненадлежащему исполнению ими своих должностных полномочий;</w:t>
      </w:r>
    </w:p>
    <w:p w14:paraId="3F4F0EF4" w14:textId="3E986902" w:rsidR="00183116" w:rsidRPr="004C123E" w:rsidRDefault="00183116" w:rsidP="00F104BD">
      <w:pPr>
        <w:pStyle w:val="Style8"/>
        <w:widowControl/>
        <w:spacing w:line="365" w:lineRule="exact"/>
        <w:ind w:firstLine="567"/>
        <w:rPr>
          <w:rStyle w:val="FontStyle21"/>
          <w:sz w:val="28"/>
          <w:szCs w:val="28"/>
        </w:rPr>
      </w:pPr>
      <w:r w:rsidRPr="004C123E">
        <w:rPr>
          <w:rStyle w:val="FontStyle19"/>
          <w:sz w:val="28"/>
          <w:szCs w:val="28"/>
        </w:rPr>
        <w:lastRenderedPageBreak/>
        <w:t xml:space="preserve">Коррупционный риск </w:t>
      </w:r>
      <w:r w:rsidR="002A536D" w:rsidRPr="004C123E">
        <w:rPr>
          <w:rStyle w:val="FontStyle21"/>
          <w:sz w:val="28"/>
          <w:szCs w:val="28"/>
        </w:rPr>
        <w:t>–</w:t>
      </w:r>
      <w:r w:rsidRPr="004C123E">
        <w:rPr>
          <w:rStyle w:val="FontStyle21"/>
          <w:sz w:val="28"/>
          <w:szCs w:val="28"/>
        </w:rPr>
        <w:t xml:space="preserve"> возможность возникновения причин и условий, способствующих совершению коррупционных правонарушений;</w:t>
      </w:r>
    </w:p>
    <w:p w14:paraId="56FD7204" w14:textId="1C32FF1F" w:rsidR="00183116" w:rsidRPr="004C123E" w:rsidRDefault="00183116" w:rsidP="00F104BD">
      <w:pPr>
        <w:pStyle w:val="Style8"/>
        <w:widowControl/>
        <w:spacing w:line="365" w:lineRule="exact"/>
        <w:ind w:firstLine="567"/>
        <w:rPr>
          <w:rStyle w:val="FontStyle21"/>
          <w:sz w:val="28"/>
          <w:szCs w:val="28"/>
        </w:rPr>
      </w:pPr>
      <w:r w:rsidRPr="004C123E">
        <w:rPr>
          <w:rStyle w:val="FontStyle19"/>
          <w:sz w:val="28"/>
          <w:szCs w:val="28"/>
        </w:rPr>
        <w:t xml:space="preserve">Предупреждение коррупции </w:t>
      </w:r>
      <w:r w:rsidR="002A536D" w:rsidRPr="004C123E">
        <w:rPr>
          <w:rStyle w:val="FontStyle21"/>
          <w:sz w:val="28"/>
          <w:szCs w:val="28"/>
        </w:rPr>
        <w:t>–</w:t>
      </w:r>
      <w:r w:rsidRPr="004C123E">
        <w:rPr>
          <w:rStyle w:val="FontStyle21"/>
          <w:sz w:val="28"/>
          <w:szCs w:val="28"/>
        </w:rPr>
        <w:t xml:space="preserve"> деятельность по изучению, выявлению, ограничению и устранению причин и условий, способствующих совершению коррупционных действий, путем разработки и внедрения системы превентивных мер.</w:t>
      </w:r>
    </w:p>
    <w:p w14:paraId="559C78B3" w14:textId="77777777" w:rsidR="002A536D" w:rsidRPr="004C123E" w:rsidRDefault="002A536D" w:rsidP="00F104BD">
      <w:pPr>
        <w:pStyle w:val="Style8"/>
        <w:widowControl/>
        <w:spacing w:line="365" w:lineRule="exact"/>
        <w:ind w:firstLine="0"/>
        <w:rPr>
          <w:rStyle w:val="FontStyle19"/>
          <w:sz w:val="28"/>
          <w:szCs w:val="28"/>
        </w:rPr>
      </w:pPr>
    </w:p>
    <w:p w14:paraId="540BF950" w14:textId="727D0F8A" w:rsidR="00183116" w:rsidRPr="004C123E" w:rsidRDefault="00171EAB" w:rsidP="00F104BD">
      <w:pPr>
        <w:pStyle w:val="Style8"/>
        <w:widowControl/>
        <w:spacing w:line="365" w:lineRule="exact"/>
        <w:ind w:firstLine="0"/>
        <w:jc w:val="center"/>
        <w:rPr>
          <w:rStyle w:val="FontStyle19"/>
          <w:sz w:val="28"/>
          <w:szCs w:val="28"/>
        </w:rPr>
      </w:pPr>
      <w:r w:rsidRPr="004C123E">
        <w:rPr>
          <w:rStyle w:val="FontStyle19"/>
          <w:sz w:val="28"/>
          <w:szCs w:val="28"/>
        </w:rPr>
        <w:t>Цели и з</w:t>
      </w:r>
      <w:r w:rsidR="00183116" w:rsidRPr="004C123E">
        <w:rPr>
          <w:rStyle w:val="FontStyle19"/>
          <w:sz w:val="28"/>
          <w:szCs w:val="28"/>
        </w:rPr>
        <w:t>адачи в области противодействия коррупции</w:t>
      </w:r>
    </w:p>
    <w:p w14:paraId="42CA04DD" w14:textId="1A878206" w:rsidR="00171EAB" w:rsidRPr="004C123E" w:rsidRDefault="00171EAB" w:rsidP="00035E79">
      <w:pPr>
        <w:pStyle w:val="Style8"/>
        <w:widowControl/>
        <w:spacing w:line="322" w:lineRule="exact"/>
        <w:ind w:firstLine="567"/>
        <w:rPr>
          <w:rStyle w:val="FontStyle21"/>
          <w:sz w:val="28"/>
          <w:szCs w:val="28"/>
        </w:rPr>
      </w:pPr>
      <w:r w:rsidRPr="004C123E">
        <w:rPr>
          <w:rStyle w:val="FontStyle21"/>
          <w:sz w:val="28"/>
          <w:szCs w:val="28"/>
        </w:rPr>
        <w:t>3. Основной целью настоящей Политики является формирование правовой культуры у работников Президентского центра, отвергающей коррупцию и обеспечивающей принципы честности и неподкупности при исполнении своих должностных обязанностей.</w:t>
      </w:r>
    </w:p>
    <w:p w14:paraId="6A68678C" w14:textId="5364CC19" w:rsidR="00183116" w:rsidRPr="004C123E" w:rsidRDefault="00171EAB" w:rsidP="00F104BD">
      <w:pPr>
        <w:pStyle w:val="Style8"/>
        <w:widowControl/>
        <w:spacing w:line="322" w:lineRule="exact"/>
        <w:ind w:firstLine="567"/>
        <w:jc w:val="left"/>
        <w:rPr>
          <w:rStyle w:val="FontStyle21"/>
          <w:sz w:val="28"/>
          <w:szCs w:val="28"/>
        </w:rPr>
      </w:pPr>
      <w:r w:rsidRPr="004C123E">
        <w:rPr>
          <w:rStyle w:val="FontStyle21"/>
          <w:sz w:val="28"/>
          <w:szCs w:val="28"/>
        </w:rPr>
        <w:t>4</w:t>
      </w:r>
      <w:r w:rsidR="00183116" w:rsidRPr="004C123E">
        <w:rPr>
          <w:rStyle w:val="FontStyle21"/>
          <w:sz w:val="28"/>
          <w:szCs w:val="28"/>
        </w:rPr>
        <w:t>. Политика предусматривает решение следующих задач:</w:t>
      </w:r>
    </w:p>
    <w:p w14:paraId="42595EDE" w14:textId="54EBDD51" w:rsidR="00183116" w:rsidRPr="004C123E" w:rsidRDefault="00F104BD" w:rsidP="00F104BD">
      <w:pPr>
        <w:pStyle w:val="Style7"/>
        <w:widowControl/>
        <w:tabs>
          <w:tab w:val="left" w:pos="898"/>
        </w:tabs>
        <w:ind w:firstLine="567"/>
        <w:jc w:val="left"/>
        <w:rPr>
          <w:rStyle w:val="FontStyle21"/>
          <w:sz w:val="28"/>
          <w:szCs w:val="28"/>
        </w:rPr>
      </w:pPr>
      <w:r w:rsidRPr="004C123E">
        <w:rPr>
          <w:rStyle w:val="FontStyle21"/>
          <w:sz w:val="28"/>
          <w:szCs w:val="28"/>
        </w:rPr>
        <w:t>1)</w:t>
      </w:r>
      <w:r w:rsidR="00183116" w:rsidRPr="004C123E">
        <w:rPr>
          <w:rStyle w:val="FontStyle21"/>
          <w:sz w:val="28"/>
          <w:szCs w:val="28"/>
        </w:rPr>
        <w:tab/>
        <w:t>проведение единой политики в области противодействия коррупции;</w:t>
      </w:r>
    </w:p>
    <w:p w14:paraId="799951E5" w14:textId="7F278272" w:rsidR="00183116" w:rsidRPr="004C123E" w:rsidRDefault="00F104BD" w:rsidP="00F104BD">
      <w:pPr>
        <w:pStyle w:val="Style7"/>
        <w:widowControl/>
        <w:tabs>
          <w:tab w:val="left" w:pos="974"/>
        </w:tabs>
        <w:ind w:firstLine="567"/>
        <w:rPr>
          <w:rStyle w:val="FontStyle21"/>
          <w:sz w:val="28"/>
          <w:szCs w:val="28"/>
        </w:rPr>
      </w:pPr>
      <w:r w:rsidRPr="004C123E">
        <w:rPr>
          <w:rStyle w:val="FontStyle21"/>
          <w:sz w:val="28"/>
          <w:szCs w:val="28"/>
        </w:rPr>
        <w:t>2)</w:t>
      </w:r>
      <w:r w:rsidR="00183116" w:rsidRPr="004C123E">
        <w:rPr>
          <w:rStyle w:val="FontStyle21"/>
          <w:sz w:val="28"/>
          <w:szCs w:val="28"/>
        </w:rPr>
        <w:tab/>
        <w:t xml:space="preserve">формирование у должностных лиц и работников </w:t>
      </w:r>
      <w:r w:rsidR="002A536D" w:rsidRPr="004C123E">
        <w:rPr>
          <w:rStyle w:val="FontStyle21"/>
          <w:sz w:val="28"/>
          <w:szCs w:val="28"/>
        </w:rPr>
        <w:t>Президентского центра</w:t>
      </w:r>
      <w:r w:rsidR="00183116" w:rsidRPr="004C123E">
        <w:rPr>
          <w:rStyle w:val="FontStyle21"/>
          <w:sz w:val="28"/>
          <w:szCs w:val="28"/>
        </w:rPr>
        <w:t xml:space="preserve"> понимания нулевой терпимости к любым коррупционным проявлениям;</w:t>
      </w:r>
    </w:p>
    <w:p w14:paraId="09E7C9F0" w14:textId="3032FF41" w:rsidR="00183116" w:rsidRPr="004C123E" w:rsidRDefault="00F104BD" w:rsidP="00F104BD">
      <w:pPr>
        <w:pStyle w:val="Style7"/>
        <w:widowControl/>
        <w:tabs>
          <w:tab w:val="left" w:pos="888"/>
        </w:tabs>
        <w:ind w:firstLine="567"/>
        <w:rPr>
          <w:rStyle w:val="FontStyle21"/>
          <w:sz w:val="28"/>
          <w:szCs w:val="28"/>
        </w:rPr>
      </w:pPr>
      <w:r w:rsidRPr="004C123E">
        <w:rPr>
          <w:rStyle w:val="FontStyle21"/>
          <w:sz w:val="28"/>
          <w:szCs w:val="28"/>
        </w:rPr>
        <w:t xml:space="preserve">3) </w:t>
      </w:r>
      <w:r w:rsidR="00183116" w:rsidRPr="004C123E">
        <w:rPr>
          <w:rStyle w:val="FontStyle21"/>
          <w:sz w:val="28"/>
          <w:szCs w:val="28"/>
        </w:rPr>
        <w:t xml:space="preserve">минимизация риска вовлечения должностных лиц и работников </w:t>
      </w:r>
      <w:r w:rsidR="002A536D" w:rsidRPr="004C123E">
        <w:rPr>
          <w:rStyle w:val="FontStyle21"/>
          <w:sz w:val="28"/>
          <w:szCs w:val="28"/>
        </w:rPr>
        <w:t>Президентского центра</w:t>
      </w:r>
      <w:r w:rsidR="00183116" w:rsidRPr="004C123E">
        <w:rPr>
          <w:rStyle w:val="FontStyle21"/>
          <w:sz w:val="28"/>
          <w:szCs w:val="28"/>
        </w:rPr>
        <w:t>, а также третьих лиц в коррупционную деятельность;</w:t>
      </w:r>
    </w:p>
    <w:p w14:paraId="1C3AA686" w14:textId="64E9D5AA" w:rsidR="00183116" w:rsidRPr="004C123E" w:rsidRDefault="00F104BD" w:rsidP="00F104BD">
      <w:pPr>
        <w:pStyle w:val="Style7"/>
        <w:widowControl/>
        <w:tabs>
          <w:tab w:val="left" w:pos="888"/>
        </w:tabs>
        <w:ind w:firstLine="567"/>
        <w:rPr>
          <w:rStyle w:val="FontStyle21"/>
          <w:sz w:val="28"/>
          <w:szCs w:val="28"/>
        </w:rPr>
      </w:pPr>
      <w:r w:rsidRPr="004C123E">
        <w:rPr>
          <w:rStyle w:val="FontStyle21"/>
          <w:sz w:val="28"/>
          <w:szCs w:val="28"/>
        </w:rPr>
        <w:t xml:space="preserve">4) </w:t>
      </w:r>
      <w:r w:rsidR="00183116" w:rsidRPr="004C123E">
        <w:rPr>
          <w:rStyle w:val="FontStyle21"/>
          <w:sz w:val="28"/>
          <w:szCs w:val="28"/>
        </w:rPr>
        <w:t>разработка и внедрение антикоррупционных стандартов, направленных на предупреждение и противодействие коррупции, минимизацию и ликвидацию последствий коррупционных действий;</w:t>
      </w:r>
    </w:p>
    <w:p w14:paraId="11132E36" w14:textId="2776A74C" w:rsidR="00183116" w:rsidRPr="004C123E" w:rsidRDefault="00F104BD" w:rsidP="00F104BD">
      <w:pPr>
        <w:pStyle w:val="Style14"/>
        <w:widowControl/>
        <w:ind w:firstLine="567"/>
        <w:rPr>
          <w:rStyle w:val="FontStyle21"/>
          <w:sz w:val="28"/>
          <w:szCs w:val="28"/>
        </w:rPr>
      </w:pPr>
      <w:r w:rsidRPr="004C123E">
        <w:rPr>
          <w:rStyle w:val="FontStyle21"/>
          <w:sz w:val="28"/>
          <w:szCs w:val="28"/>
        </w:rPr>
        <w:t>5)</w:t>
      </w:r>
      <w:r w:rsidR="00183116" w:rsidRPr="004C123E">
        <w:rPr>
          <w:rStyle w:val="FontStyle21"/>
          <w:sz w:val="28"/>
          <w:szCs w:val="28"/>
        </w:rPr>
        <w:t xml:space="preserve"> воспитание у работников </w:t>
      </w:r>
      <w:r w:rsidR="002A536D" w:rsidRPr="004C123E">
        <w:rPr>
          <w:rStyle w:val="FontStyle21"/>
          <w:sz w:val="28"/>
          <w:szCs w:val="28"/>
        </w:rPr>
        <w:t>Президентского центра</w:t>
      </w:r>
      <w:r w:rsidR="00183116" w:rsidRPr="004C123E">
        <w:rPr>
          <w:rStyle w:val="FontStyle21"/>
          <w:sz w:val="28"/>
          <w:szCs w:val="28"/>
        </w:rPr>
        <w:t xml:space="preserve"> строгого соблюдения антикоррупционного законодательства, а также внутренних нормативных документов, регламентирующих деятельность </w:t>
      </w:r>
      <w:r w:rsidR="002A536D" w:rsidRPr="004C123E">
        <w:rPr>
          <w:rStyle w:val="FontStyle21"/>
          <w:sz w:val="28"/>
          <w:szCs w:val="28"/>
        </w:rPr>
        <w:t>Президентского центра</w:t>
      </w:r>
      <w:r w:rsidR="00183116" w:rsidRPr="004C123E">
        <w:rPr>
          <w:rStyle w:val="FontStyle21"/>
          <w:sz w:val="28"/>
          <w:szCs w:val="28"/>
        </w:rPr>
        <w:t xml:space="preserve"> в сфере противодействия коррупции;</w:t>
      </w:r>
    </w:p>
    <w:p w14:paraId="27E084B1" w14:textId="67CB81E6" w:rsidR="00183116" w:rsidRPr="004C123E" w:rsidRDefault="00F104BD" w:rsidP="00F104BD">
      <w:pPr>
        <w:pStyle w:val="Style7"/>
        <w:widowControl/>
        <w:tabs>
          <w:tab w:val="left" w:pos="1109"/>
        </w:tabs>
        <w:ind w:firstLine="567"/>
        <w:rPr>
          <w:rStyle w:val="FontStyle21"/>
          <w:sz w:val="28"/>
          <w:szCs w:val="28"/>
        </w:rPr>
      </w:pPr>
      <w:r w:rsidRPr="004C123E">
        <w:rPr>
          <w:rStyle w:val="FontStyle21"/>
          <w:sz w:val="28"/>
          <w:szCs w:val="28"/>
        </w:rPr>
        <w:t>6)</w:t>
      </w:r>
      <w:r w:rsidR="00183116" w:rsidRPr="004C123E">
        <w:rPr>
          <w:rStyle w:val="FontStyle21"/>
          <w:sz w:val="28"/>
          <w:szCs w:val="28"/>
        </w:rPr>
        <w:tab/>
        <w:t xml:space="preserve">недопущение наличия </w:t>
      </w:r>
      <w:proofErr w:type="spellStart"/>
      <w:r w:rsidR="00183116" w:rsidRPr="004C123E">
        <w:rPr>
          <w:rStyle w:val="FontStyle21"/>
          <w:sz w:val="28"/>
          <w:szCs w:val="28"/>
        </w:rPr>
        <w:t>коррупциогенных</w:t>
      </w:r>
      <w:proofErr w:type="spellEnd"/>
      <w:r w:rsidR="00183116" w:rsidRPr="004C123E">
        <w:rPr>
          <w:rStyle w:val="FontStyle21"/>
          <w:sz w:val="28"/>
          <w:szCs w:val="28"/>
        </w:rPr>
        <w:t xml:space="preserve"> факторов во внутренних нормативных документах </w:t>
      </w:r>
      <w:r w:rsidR="002A536D" w:rsidRPr="004C123E">
        <w:rPr>
          <w:rStyle w:val="FontStyle21"/>
          <w:sz w:val="28"/>
          <w:szCs w:val="28"/>
        </w:rPr>
        <w:t>Президентского центра</w:t>
      </w:r>
      <w:r w:rsidR="00183116" w:rsidRPr="004C123E">
        <w:rPr>
          <w:rStyle w:val="FontStyle21"/>
          <w:sz w:val="28"/>
          <w:szCs w:val="28"/>
        </w:rPr>
        <w:t>;</w:t>
      </w:r>
    </w:p>
    <w:p w14:paraId="6B4F412E" w14:textId="1C9510E5" w:rsidR="00183116" w:rsidRPr="004C123E" w:rsidRDefault="00F104BD" w:rsidP="00F104BD">
      <w:pPr>
        <w:pStyle w:val="Style7"/>
        <w:widowControl/>
        <w:tabs>
          <w:tab w:val="left" w:pos="883"/>
        </w:tabs>
        <w:ind w:firstLine="567"/>
        <w:rPr>
          <w:rStyle w:val="FontStyle21"/>
          <w:sz w:val="28"/>
          <w:szCs w:val="28"/>
        </w:rPr>
      </w:pPr>
      <w:r w:rsidRPr="004C123E">
        <w:rPr>
          <w:rStyle w:val="FontStyle21"/>
          <w:sz w:val="28"/>
          <w:szCs w:val="28"/>
        </w:rPr>
        <w:t>7)</w:t>
      </w:r>
      <w:r w:rsidR="00183116" w:rsidRPr="004C123E">
        <w:rPr>
          <w:rStyle w:val="FontStyle21"/>
          <w:sz w:val="28"/>
          <w:szCs w:val="28"/>
        </w:rPr>
        <w:tab/>
        <w:t>обеспечение открытости, добросовестной конкуренции и объективности при выполнении работ и оказании услуг.</w:t>
      </w:r>
    </w:p>
    <w:p w14:paraId="27818AE1" w14:textId="77777777" w:rsidR="00183116" w:rsidRPr="004C123E" w:rsidRDefault="00183116" w:rsidP="00F104BD">
      <w:pPr>
        <w:pStyle w:val="Style2"/>
        <w:widowControl/>
        <w:spacing w:line="240" w:lineRule="exact"/>
        <w:ind w:left="720"/>
        <w:rPr>
          <w:sz w:val="28"/>
          <w:szCs w:val="28"/>
        </w:rPr>
      </w:pPr>
    </w:p>
    <w:p w14:paraId="2FB99CE0" w14:textId="669E8968" w:rsidR="00183116" w:rsidRPr="004C123E" w:rsidRDefault="00183116" w:rsidP="00F104BD">
      <w:pPr>
        <w:pStyle w:val="Style2"/>
        <w:widowControl/>
        <w:jc w:val="center"/>
        <w:rPr>
          <w:rStyle w:val="FontStyle19"/>
          <w:sz w:val="28"/>
          <w:szCs w:val="28"/>
        </w:rPr>
      </w:pPr>
      <w:r w:rsidRPr="004C123E">
        <w:rPr>
          <w:rStyle w:val="FontStyle19"/>
          <w:sz w:val="28"/>
          <w:szCs w:val="28"/>
        </w:rPr>
        <w:t>Основные принципы противодействия коррупции</w:t>
      </w:r>
    </w:p>
    <w:p w14:paraId="7EC40D9F" w14:textId="7DE9A607" w:rsidR="00183116" w:rsidRPr="004C123E" w:rsidRDefault="00171EAB" w:rsidP="00F104BD">
      <w:pPr>
        <w:pStyle w:val="Style8"/>
        <w:widowControl/>
        <w:spacing w:line="317" w:lineRule="exact"/>
        <w:ind w:firstLine="567"/>
        <w:rPr>
          <w:rStyle w:val="FontStyle21"/>
          <w:sz w:val="28"/>
          <w:szCs w:val="28"/>
        </w:rPr>
      </w:pPr>
      <w:r w:rsidRPr="004C123E">
        <w:rPr>
          <w:rStyle w:val="FontStyle21"/>
          <w:sz w:val="28"/>
          <w:szCs w:val="28"/>
        </w:rPr>
        <w:t>5</w:t>
      </w:r>
      <w:r w:rsidR="002A536D" w:rsidRPr="004C123E">
        <w:rPr>
          <w:rStyle w:val="FontStyle21"/>
          <w:sz w:val="28"/>
          <w:szCs w:val="28"/>
        </w:rPr>
        <w:t>.</w:t>
      </w:r>
      <w:r w:rsidR="00183116" w:rsidRPr="004C123E">
        <w:rPr>
          <w:rStyle w:val="FontStyle21"/>
          <w:sz w:val="28"/>
          <w:szCs w:val="28"/>
        </w:rPr>
        <w:t xml:space="preserve"> Основными принципами противодействия коррупции в </w:t>
      </w:r>
      <w:r w:rsidR="002A536D" w:rsidRPr="004C123E">
        <w:rPr>
          <w:rStyle w:val="FontStyle21"/>
          <w:sz w:val="28"/>
          <w:szCs w:val="28"/>
        </w:rPr>
        <w:t>Президентском центре</w:t>
      </w:r>
      <w:r w:rsidR="00183116" w:rsidRPr="004C123E">
        <w:rPr>
          <w:rStyle w:val="FontStyle21"/>
          <w:sz w:val="28"/>
          <w:szCs w:val="28"/>
        </w:rPr>
        <w:t xml:space="preserve"> являются:</w:t>
      </w:r>
    </w:p>
    <w:p w14:paraId="424B7B35" w14:textId="5E151E74" w:rsidR="00183116" w:rsidRPr="004C123E" w:rsidRDefault="00183116" w:rsidP="008575AD">
      <w:pPr>
        <w:pStyle w:val="Style7"/>
        <w:widowControl/>
        <w:numPr>
          <w:ilvl w:val="0"/>
          <w:numId w:val="15"/>
        </w:numPr>
        <w:tabs>
          <w:tab w:val="left" w:pos="970"/>
        </w:tabs>
        <w:spacing w:line="336" w:lineRule="exact"/>
        <w:ind w:left="0" w:firstLine="567"/>
        <w:rPr>
          <w:rStyle w:val="FontStyle22"/>
          <w:sz w:val="28"/>
          <w:szCs w:val="28"/>
        </w:rPr>
      </w:pPr>
      <w:r w:rsidRPr="004C123E">
        <w:rPr>
          <w:rStyle w:val="FontStyle22"/>
          <w:i w:val="0"/>
          <w:sz w:val="28"/>
          <w:szCs w:val="28"/>
        </w:rPr>
        <w:t>нулевая терпимость к любым проявлениям коррупции</w:t>
      </w:r>
      <w:r w:rsidR="00035E79" w:rsidRPr="004C123E">
        <w:rPr>
          <w:rStyle w:val="FontStyle22"/>
          <w:i w:val="0"/>
          <w:sz w:val="28"/>
          <w:szCs w:val="28"/>
        </w:rPr>
        <w:t xml:space="preserve">: </w:t>
      </w:r>
      <w:r w:rsidR="00E420D6" w:rsidRPr="004C123E">
        <w:rPr>
          <w:rStyle w:val="FontStyle21"/>
          <w:sz w:val="28"/>
          <w:szCs w:val="28"/>
        </w:rPr>
        <w:t>Президентский центр</w:t>
      </w:r>
      <w:r w:rsidRPr="004C123E">
        <w:rPr>
          <w:rStyle w:val="FontStyle21"/>
          <w:sz w:val="28"/>
          <w:szCs w:val="28"/>
        </w:rPr>
        <w:t xml:space="preserve"> придерживается принципа полного неприятия коррупции в любых формах и проявлениях при осуществлении своей деятельности. Принцип нулевой терпимости к любым проявлениям коррупции означает строгий запрет для должностных лиц и работников </w:t>
      </w:r>
      <w:r w:rsidR="00E420D6" w:rsidRPr="004C123E">
        <w:rPr>
          <w:rStyle w:val="FontStyle21"/>
          <w:sz w:val="28"/>
          <w:szCs w:val="28"/>
        </w:rPr>
        <w:t>Президентского центра</w:t>
      </w:r>
      <w:r w:rsidRPr="004C123E">
        <w:rPr>
          <w:rStyle w:val="FontStyle21"/>
          <w:sz w:val="28"/>
          <w:szCs w:val="28"/>
        </w:rPr>
        <w:t xml:space="preserve">, действующих от имени </w:t>
      </w:r>
      <w:r w:rsidR="00E420D6" w:rsidRPr="004C123E">
        <w:rPr>
          <w:rStyle w:val="FontStyle21"/>
          <w:sz w:val="28"/>
          <w:szCs w:val="28"/>
        </w:rPr>
        <w:t>Президентского центра</w:t>
      </w:r>
      <w:r w:rsidRPr="004C123E">
        <w:rPr>
          <w:rStyle w:val="FontStyle21"/>
          <w:sz w:val="28"/>
          <w:szCs w:val="28"/>
        </w:rPr>
        <w:t xml:space="preserve"> или </w:t>
      </w:r>
      <w:r w:rsidRPr="004C123E">
        <w:rPr>
          <w:rStyle w:val="FontStyle21"/>
          <w:sz w:val="28"/>
          <w:szCs w:val="28"/>
        </w:rPr>
        <w:lastRenderedPageBreak/>
        <w:t>в ее интересах, прямо или косвенно, лично или через какое-либо посредничество участвовать в коррупционных действиях;</w:t>
      </w:r>
    </w:p>
    <w:p w14:paraId="64C27033" w14:textId="5671B60F" w:rsidR="00183116" w:rsidRPr="004C123E" w:rsidRDefault="00183116" w:rsidP="008575AD">
      <w:pPr>
        <w:pStyle w:val="Style7"/>
        <w:widowControl/>
        <w:numPr>
          <w:ilvl w:val="0"/>
          <w:numId w:val="15"/>
        </w:numPr>
        <w:tabs>
          <w:tab w:val="left" w:pos="970"/>
        </w:tabs>
        <w:spacing w:line="336" w:lineRule="exact"/>
        <w:ind w:left="0" w:firstLine="567"/>
        <w:rPr>
          <w:rStyle w:val="FontStyle22"/>
          <w:sz w:val="28"/>
          <w:szCs w:val="28"/>
        </w:rPr>
      </w:pPr>
      <w:r w:rsidRPr="004C123E">
        <w:rPr>
          <w:rStyle w:val="FontStyle22"/>
          <w:i w:val="0"/>
          <w:sz w:val="28"/>
          <w:szCs w:val="28"/>
        </w:rPr>
        <w:t>приверженность руководства</w:t>
      </w:r>
      <w:r w:rsidR="00035E79" w:rsidRPr="004C123E">
        <w:rPr>
          <w:rStyle w:val="FontStyle22"/>
          <w:i w:val="0"/>
          <w:sz w:val="28"/>
          <w:szCs w:val="28"/>
        </w:rPr>
        <w:t>:</w:t>
      </w:r>
      <w:r w:rsidRPr="004C123E">
        <w:rPr>
          <w:rStyle w:val="FontStyle21"/>
          <w:sz w:val="28"/>
          <w:szCs w:val="28"/>
        </w:rPr>
        <w:t xml:space="preserve"> </w:t>
      </w:r>
      <w:r w:rsidR="00E420D6" w:rsidRPr="004C123E">
        <w:rPr>
          <w:rStyle w:val="FontStyle21"/>
          <w:sz w:val="28"/>
          <w:szCs w:val="28"/>
        </w:rPr>
        <w:t>руководители</w:t>
      </w:r>
      <w:r w:rsidRPr="004C123E">
        <w:rPr>
          <w:rStyle w:val="FontStyle21"/>
          <w:sz w:val="28"/>
          <w:szCs w:val="28"/>
        </w:rPr>
        <w:t xml:space="preserve"> </w:t>
      </w:r>
      <w:r w:rsidR="00E420D6" w:rsidRPr="004C123E">
        <w:rPr>
          <w:rStyle w:val="FontStyle21"/>
          <w:sz w:val="28"/>
          <w:szCs w:val="28"/>
        </w:rPr>
        <w:t>Президентского центра</w:t>
      </w:r>
      <w:r w:rsidRPr="004C123E">
        <w:rPr>
          <w:rStyle w:val="FontStyle21"/>
          <w:sz w:val="28"/>
          <w:szCs w:val="28"/>
        </w:rPr>
        <w:t xml:space="preserve"> должны заявлять о непримиримом отношении к любым формам проявления коррупции и на всех уровнях, демонстрировать, соблюдать и реализовывать данный принцип на личном примере;</w:t>
      </w:r>
    </w:p>
    <w:p w14:paraId="12574D77" w14:textId="79663765" w:rsidR="00183116" w:rsidRPr="004C123E" w:rsidRDefault="00FE6D2C" w:rsidP="00F104BD">
      <w:pPr>
        <w:pStyle w:val="Style7"/>
        <w:widowControl/>
        <w:tabs>
          <w:tab w:val="left" w:pos="936"/>
        </w:tabs>
        <w:spacing w:line="336" w:lineRule="exact"/>
        <w:ind w:firstLine="567"/>
        <w:rPr>
          <w:rStyle w:val="FontStyle21"/>
          <w:iCs/>
          <w:sz w:val="28"/>
          <w:szCs w:val="28"/>
        </w:rPr>
      </w:pPr>
      <w:r w:rsidRPr="004C123E">
        <w:rPr>
          <w:rStyle w:val="FontStyle22"/>
          <w:i w:val="0"/>
          <w:sz w:val="28"/>
          <w:szCs w:val="28"/>
        </w:rPr>
        <w:t xml:space="preserve">3) </w:t>
      </w:r>
      <w:r w:rsidR="00183116" w:rsidRPr="004C123E">
        <w:rPr>
          <w:rStyle w:val="FontStyle22"/>
          <w:i w:val="0"/>
          <w:sz w:val="28"/>
          <w:szCs w:val="28"/>
        </w:rPr>
        <w:t>вовлеченность работников</w:t>
      </w:r>
      <w:r w:rsidR="00035E79" w:rsidRPr="004C123E">
        <w:rPr>
          <w:rStyle w:val="FontStyle22"/>
          <w:i w:val="0"/>
          <w:sz w:val="28"/>
          <w:szCs w:val="28"/>
        </w:rPr>
        <w:t>:</w:t>
      </w:r>
      <w:r w:rsidR="00183116" w:rsidRPr="004C123E">
        <w:rPr>
          <w:rStyle w:val="FontStyle22"/>
          <w:i w:val="0"/>
          <w:sz w:val="28"/>
          <w:szCs w:val="28"/>
        </w:rPr>
        <w:t xml:space="preserve"> </w:t>
      </w:r>
      <w:r w:rsidR="00E420D6" w:rsidRPr="004C123E">
        <w:rPr>
          <w:rStyle w:val="FontStyle21"/>
          <w:sz w:val="28"/>
          <w:szCs w:val="28"/>
        </w:rPr>
        <w:t>Президентский центр</w:t>
      </w:r>
      <w:r w:rsidR="00183116" w:rsidRPr="004C123E">
        <w:rPr>
          <w:rStyle w:val="FontStyle21"/>
          <w:sz w:val="28"/>
          <w:szCs w:val="28"/>
        </w:rPr>
        <w:t xml:space="preserve"> информирует своих должностных лиц и работников о положениях антикоррупционного законодательства РК и приветствует их активное участие в формировании и реализации антикоррупционных стандартов и процедур;</w:t>
      </w:r>
    </w:p>
    <w:p w14:paraId="3A438827" w14:textId="3100F69A" w:rsidR="00183116" w:rsidRPr="004C123E" w:rsidRDefault="00FE6D2C" w:rsidP="00F104BD">
      <w:pPr>
        <w:pStyle w:val="Style7"/>
        <w:widowControl/>
        <w:tabs>
          <w:tab w:val="left" w:pos="907"/>
        </w:tabs>
        <w:spacing w:line="336" w:lineRule="exact"/>
        <w:ind w:firstLine="567"/>
        <w:rPr>
          <w:rStyle w:val="FontStyle21"/>
          <w:sz w:val="28"/>
          <w:szCs w:val="28"/>
        </w:rPr>
      </w:pPr>
      <w:r w:rsidRPr="004C123E">
        <w:rPr>
          <w:rStyle w:val="FontStyle22"/>
          <w:i w:val="0"/>
          <w:sz w:val="28"/>
          <w:szCs w:val="28"/>
        </w:rPr>
        <w:t xml:space="preserve">4) </w:t>
      </w:r>
      <w:r w:rsidR="00183116" w:rsidRPr="004C123E">
        <w:rPr>
          <w:rStyle w:val="FontStyle22"/>
          <w:i w:val="0"/>
          <w:sz w:val="28"/>
          <w:szCs w:val="28"/>
        </w:rPr>
        <w:t>неотвратимость наказания</w:t>
      </w:r>
      <w:r w:rsidR="00035E79" w:rsidRPr="004C123E">
        <w:rPr>
          <w:rStyle w:val="FontStyle22"/>
          <w:i w:val="0"/>
          <w:sz w:val="28"/>
          <w:szCs w:val="28"/>
        </w:rPr>
        <w:t>:</w:t>
      </w:r>
      <w:r w:rsidR="00183116" w:rsidRPr="004C123E">
        <w:rPr>
          <w:rStyle w:val="FontStyle21"/>
          <w:sz w:val="28"/>
          <w:szCs w:val="28"/>
        </w:rPr>
        <w:t xml:space="preserve"> </w:t>
      </w:r>
      <w:r w:rsidR="00E420D6" w:rsidRPr="004C123E">
        <w:rPr>
          <w:rStyle w:val="FontStyle21"/>
          <w:sz w:val="28"/>
          <w:szCs w:val="28"/>
        </w:rPr>
        <w:t>Президентский центр</w:t>
      </w:r>
      <w:r w:rsidR="00183116" w:rsidRPr="004C123E">
        <w:rPr>
          <w:rStyle w:val="FontStyle21"/>
          <w:sz w:val="28"/>
          <w:szCs w:val="28"/>
        </w:rPr>
        <w:t xml:space="preserve"> заявляет о неотвратимости наказания работников </w:t>
      </w:r>
      <w:r w:rsidR="00E420D6" w:rsidRPr="004C123E">
        <w:rPr>
          <w:rStyle w:val="FontStyle21"/>
          <w:sz w:val="28"/>
          <w:szCs w:val="28"/>
        </w:rPr>
        <w:t>Президентского центра</w:t>
      </w:r>
      <w:r w:rsidR="00183116" w:rsidRPr="004C123E">
        <w:rPr>
          <w:rStyle w:val="FontStyle21"/>
          <w:sz w:val="28"/>
          <w:szCs w:val="28"/>
        </w:rPr>
        <w:t xml:space="preserve"> вне зависимости от занимаемой должности, стажа работы и иных условий в случае совершения ими коррупционных действий при исполнении своих должностных обязанностей;</w:t>
      </w:r>
    </w:p>
    <w:p w14:paraId="4BCB034E" w14:textId="22A5F9BE" w:rsidR="00183116" w:rsidRPr="004C123E" w:rsidRDefault="00FE6D2C" w:rsidP="00F104BD">
      <w:pPr>
        <w:pStyle w:val="Style17"/>
        <w:widowControl/>
        <w:spacing w:line="336" w:lineRule="exact"/>
        <w:ind w:firstLine="567"/>
        <w:rPr>
          <w:rStyle w:val="FontStyle21"/>
          <w:sz w:val="28"/>
          <w:szCs w:val="28"/>
        </w:rPr>
      </w:pPr>
      <w:r w:rsidRPr="004C123E">
        <w:rPr>
          <w:rStyle w:val="FontStyle22"/>
          <w:i w:val="0"/>
          <w:sz w:val="28"/>
          <w:szCs w:val="28"/>
        </w:rPr>
        <w:t>5)</w:t>
      </w:r>
      <w:r w:rsidRPr="004C123E">
        <w:rPr>
          <w:rStyle w:val="FontStyle22"/>
          <w:sz w:val="28"/>
          <w:szCs w:val="28"/>
        </w:rPr>
        <w:t xml:space="preserve"> </w:t>
      </w:r>
      <w:r w:rsidR="00183116" w:rsidRPr="004C123E">
        <w:rPr>
          <w:rStyle w:val="FontStyle22"/>
          <w:i w:val="0"/>
          <w:sz w:val="28"/>
          <w:szCs w:val="28"/>
        </w:rPr>
        <w:t>законность</w:t>
      </w:r>
      <w:r w:rsidR="00035E79" w:rsidRPr="004C123E">
        <w:rPr>
          <w:rStyle w:val="FontStyle22"/>
          <w:i w:val="0"/>
          <w:sz w:val="28"/>
          <w:szCs w:val="28"/>
        </w:rPr>
        <w:t>:</w:t>
      </w:r>
      <w:r w:rsidR="00183116" w:rsidRPr="004C123E">
        <w:rPr>
          <w:rStyle w:val="FontStyle21"/>
          <w:sz w:val="28"/>
          <w:szCs w:val="28"/>
        </w:rPr>
        <w:t xml:space="preserve"> </w:t>
      </w:r>
      <w:r w:rsidR="00E420D6" w:rsidRPr="004C123E">
        <w:rPr>
          <w:rStyle w:val="FontStyle21"/>
          <w:sz w:val="28"/>
          <w:szCs w:val="28"/>
        </w:rPr>
        <w:t>Президентский центр</w:t>
      </w:r>
      <w:r w:rsidR="00183116" w:rsidRPr="004C123E">
        <w:rPr>
          <w:rStyle w:val="FontStyle21"/>
          <w:sz w:val="28"/>
          <w:szCs w:val="28"/>
        </w:rPr>
        <w:t xml:space="preserve"> строго соблюдает антикоррупционное законодательство РК, и любое его действие или бездействие не противоречит нормам применимого антикоррупционного законодательства;</w:t>
      </w:r>
    </w:p>
    <w:p w14:paraId="464A9796" w14:textId="18D4F8F5" w:rsidR="00183116" w:rsidRPr="004C123E" w:rsidRDefault="00183116" w:rsidP="008575AD">
      <w:pPr>
        <w:pStyle w:val="Style7"/>
        <w:widowControl/>
        <w:numPr>
          <w:ilvl w:val="0"/>
          <w:numId w:val="16"/>
        </w:numPr>
        <w:tabs>
          <w:tab w:val="left" w:pos="907"/>
        </w:tabs>
        <w:spacing w:line="336" w:lineRule="exact"/>
        <w:ind w:left="0" w:firstLine="567"/>
        <w:rPr>
          <w:rStyle w:val="FontStyle22"/>
          <w:sz w:val="28"/>
          <w:szCs w:val="28"/>
        </w:rPr>
      </w:pPr>
      <w:r w:rsidRPr="004C123E">
        <w:rPr>
          <w:rStyle w:val="FontStyle22"/>
          <w:i w:val="0"/>
          <w:sz w:val="28"/>
          <w:szCs w:val="28"/>
        </w:rPr>
        <w:t>должная осмотрительность</w:t>
      </w:r>
      <w:r w:rsidR="00035E79" w:rsidRPr="004C123E">
        <w:rPr>
          <w:rStyle w:val="FontStyle22"/>
          <w:i w:val="0"/>
          <w:sz w:val="28"/>
          <w:szCs w:val="28"/>
        </w:rPr>
        <w:t>:</w:t>
      </w:r>
      <w:r w:rsidRPr="004C123E">
        <w:rPr>
          <w:rStyle w:val="FontStyle22"/>
          <w:sz w:val="28"/>
          <w:szCs w:val="28"/>
        </w:rPr>
        <w:t xml:space="preserve"> </w:t>
      </w:r>
      <w:r w:rsidR="00E420D6" w:rsidRPr="004C123E">
        <w:rPr>
          <w:rStyle w:val="FontStyle21"/>
          <w:sz w:val="28"/>
          <w:szCs w:val="28"/>
        </w:rPr>
        <w:t>Президентский центр</w:t>
      </w:r>
      <w:r w:rsidRPr="004C123E">
        <w:rPr>
          <w:rStyle w:val="FontStyle21"/>
          <w:sz w:val="28"/>
          <w:szCs w:val="28"/>
        </w:rPr>
        <w:t xml:space="preserve"> осуществляет проверку третьих лиц и кандидатов на трудоустройство перед принятием решения о начале или продолжении деловых/трудовых отношений на предмет их благонадежности, неприятия коррупции и отсутствия конфликта интересов;</w:t>
      </w:r>
    </w:p>
    <w:p w14:paraId="36A61D93" w14:textId="4F815D88" w:rsidR="00183116" w:rsidRPr="004C123E" w:rsidRDefault="00183116" w:rsidP="008575AD">
      <w:pPr>
        <w:pStyle w:val="Style7"/>
        <w:widowControl/>
        <w:numPr>
          <w:ilvl w:val="0"/>
          <w:numId w:val="16"/>
        </w:numPr>
        <w:tabs>
          <w:tab w:val="left" w:pos="907"/>
        </w:tabs>
        <w:spacing w:line="336" w:lineRule="exact"/>
        <w:ind w:left="0" w:firstLine="567"/>
        <w:rPr>
          <w:rStyle w:val="FontStyle21"/>
          <w:iCs/>
          <w:sz w:val="28"/>
          <w:szCs w:val="28"/>
        </w:rPr>
      </w:pPr>
      <w:r w:rsidRPr="004C123E">
        <w:rPr>
          <w:rStyle w:val="FontStyle22"/>
          <w:i w:val="0"/>
          <w:sz w:val="28"/>
          <w:szCs w:val="28"/>
        </w:rPr>
        <w:t>взаимодействие и координация</w:t>
      </w:r>
      <w:r w:rsidR="00035E79" w:rsidRPr="004C123E">
        <w:rPr>
          <w:rStyle w:val="FontStyle22"/>
          <w:i w:val="0"/>
          <w:sz w:val="28"/>
          <w:szCs w:val="28"/>
        </w:rPr>
        <w:t>:</w:t>
      </w:r>
      <w:r w:rsidRPr="004C123E">
        <w:rPr>
          <w:rStyle w:val="FontStyle21"/>
          <w:sz w:val="28"/>
          <w:szCs w:val="28"/>
        </w:rPr>
        <w:t xml:space="preserve"> </w:t>
      </w:r>
      <w:r w:rsidR="00E420D6" w:rsidRPr="004C123E">
        <w:rPr>
          <w:rStyle w:val="FontStyle21"/>
          <w:sz w:val="28"/>
          <w:szCs w:val="28"/>
        </w:rPr>
        <w:t>Президентский центр</w:t>
      </w:r>
      <w:r w:rsidRPr="004C123E">
        <w:rPr>
          <w:rStyle w:val="FontStyle21"/>
          <w:sz w:val="28"/>
          <w:szCs w:val="28"/>
        </w:rPr>
        <w:t xml:space="preserve"> обеспечивает взаимодействие и сотрудничество в области антикоррупционной деятельности с государственными органами, а также координацию действий в процессе противодействия коррупции.</w:t>
      </w:r>
    </w:p>
    <w:p w14:paraId="013E5BD0" w14:textId="77777777" w:rsidR="00E420D6" w:rsidRPr="004C123E" w:rsidRDefault="00E420D6" w:rsidP="00F104BD">
      <w:pPr>
        <w:pStyle w:val="Style7"/>
        <w:widowControl/>
        <w:tabs>
          <w:tab w:val="left" w:pos="907"/>
        </w:tabs>
        <w:spacing w:line="336" w:lineRule="exact"/>
        <w:ind w:firstLine="0"/>
        <w:rPr>
          <w:rStyle w:val="FontStyle22"/>
          <w:i w:val="0"/>
          <w:sz w:val="28"/>
          <w:szCs w:val="28"/>
        </w:rPr>
      </w:pPr>
    </w:p>
    <w:p w14:paraId="1DC96034" w14:textId="66BDF5F9" w:rsidR="00183116" w:rsidRPr="004C123E" w:rsidRDefault="00183116" w:rsidP="00F104BD">
      <w:pPr>
        <w:pStyle w:val="Style5"/>
        <w:widowControl/>
        <w:tabs>
          <w:tab w:val="left" w:pos="1440"/>
        </w:tabs>
        <w:spacing w:line="350" w:lineRule="exact"/>
        <w:jc w:val="center"/>
        <w:rPr>
          <w:rStyle w:val="FontStyle19"/>
          <w:sz w:val="28"/>
          <w:szCs w:val="28"/>
        </w:rPr>
      </w:pPr>
      <w:r w:rsidRPr="004C123E">
        <w:rPr>
          <w:rStyle w:val="FontStyle19"/>
          <w:sz w:val="28"/>
          <w:szCs w:val="28"/>
        </w:rPr>
        <w:t>Сотрудничество в области противодействия коррупции</w:t>
      </w:r>
    </w:p>
    <w:p w14:paraId="517C6F86" w14:textId="385EDCF4" w:rsidR="00183116" w:rsidRPr="004C123E" w:rsidRDefault="00035E79" w:rsidP="00F104BD">
      <w:pPr>
        <w:pStyle w:val="Style8"/>
        <w:widowControl/>
        <w:spacing w:line="350" w:lineRule="exact"/>
        <w:ind w:firstLine="567"/>
        <w:rPr>
          <w:rStyle w:val="FontStyle21"/>
          <w:sz w:val="28"/>
          <w:szCs w:val="28"/>
        </w:rPr>
      </w:pPr>
      <w:r w:rsidRPr="004C123E">
        <w:rPr>
          <w:rStyle w:val="FontStyle21"/>
          <w:sz w:val="28"/>
          <w:szCs w:val="28"/>
        </w:rPr>
        <w:t>6</w:t>
      </w:r>
      <w:r w:rsidR="00183116" w:rsidRPr="004C123E">
        <w:rPr>
          <w:rStyle w:val="FontStyle21"/>
          <w:sz w:val="28"/>
          <w:szCs w:val="28"/>
        </w:rPr>
        <w:t xml:space="preserve">. </w:t>
      </w:r>
      <w:r w:rsidR="00691C5E" w:rsidRPr="004C123E">
        <w:rPr>
          <w:rStyle w:val="FontStyle21"/>
          <w:sz w:val="28"/>
          <w:szCs w:val="28"/>
        </w:rPr>
        <w:t>Президентский центр</w:t>
      </w:r>
      <w:r w:rsidR="00183116" w:rsidRPr="004C123E">
        <w:rPr>
          <w:rStyle w:val="FontStyle21"/>
          <w:sz w:val="28"/>
          <w:szCs w:val="28"/>
        </w:rPr>
        <w:t xml:space="preserve"> сотрудничает в области противодействия коррупции с уполномоченными государственными органами, партнерами, клиентами в целях:</w:t>
      </w:r>
    </w:p>
    <w:p w14:paraId="2DCF5035" w14:textId="55B4A268" w:rsidR="00183116" w:rsidRPr="004C123E" w:rsidRDefault="00183116" w:rsidP="008575AD">
      <w:pPr>
        <w:pStyle w:val="Style7"/>
        <w:widowControl/>
        <w:numPr>
          <w:ilvl w:val="0"/>
          <w:numId w:val="14"/>
        </w:numPr>
        <w:tabs>
          <w:tab w:val="left" w:pos="993"/>
        </w:tabs>
        <w:spacing w:line="360" w:lineRule="exact"/>
        <w:ind w:left="0" w:firstLine="567"/>
        <w:rPr>
          <w:rStyle w:val="FontStyle21"/>
          <w:sz w:val="28"/>
          <w:szCs w:val="28"/>
        </w:rPr>
      </w:pPr>
      <w:r w:rsidRPr="004C123E">
        <w:rPr>
          <w:rStyle w:val="FontStyle21"/>
          <w:sz w:val="28"/>
          <w:szCs w:val="28"/>
        </w:rPr>
        <w:t>информирования о случаях совершения нарушений, имеющих признаки коррупции;</w:t>
      </w:r>
    </w:p>
    <w:p w14:paraId="0544C3A5" w14:textId="31843533" w:rsidR="00183116" w:rsidRPr="004C123E" w:rsidRDefault="00183116" w:rsidP="008575AD">
      <w:pPr>
        <w:pStyle w:val="Style7"/>
        <w:widowControl/>
        <w:numPr>
          <w:ilvl w:val="0"/>
          <w:numId w:val="14"/>
        </w:numPr>
        <w:tabs>
          <w:tab w:val="left" w:pos="720"/>
          <w:tab w:val="left" w:pos="993"/>
        </w:tabs>
        <w:spacing w:line="355" w:lineRule="exact"/>
        <w:ind w:left="0" w:firstLine="567"/>
        <w:rPr>
          <w:rStyle w:val="FontStyle21"/>
          <w:sz w:val="28"/>
          <w:szCs w:val="28"/>
        </w:rPr>
      </w:pPr>
      <w:r w:rsidRPr="004C123E">
        <w:rPr>
          <w:rStyle w:val="FontStyle21"/>
          <w:sz w:val="28"/>
          <w:szCs w:val="28"/>
        </w:rPr>
        <w:t>содействия при проведении расследований нарушений, имеющих признаки коррупции;</w:t>
      </w:r>
    </w:p>
    <w:p w14:paraId="3A1241DF" w14:textId="2A4F4BB1" w:rsidR="00183116" w:rsidRPr="004C123E" w:rsidRDefault="00183116" w:rsidP="008575AD">
      <w:pPr>
        <w:pStyle w:val="Style7"/>
        <w:widowControl/>
        <w:numPr>
          <w:ilvl w:val="0"/>
          <w:numId w:val="14"/>
        </w:numPr>
        <w:tabs>
          <w:tab w:val="left" w:pos="907"/>
        </w:tabs>
        <w:spacing w:line="365" w:lineRule="exact"/>
        <w:ind w:left="0" w:firstLine="567"/>
        <w:rPr>
          <w:rStyle w:val="FontStyle21"/>
          <w:sz w:val="28"/>
          <w:szCs w:val="28"/>
        </w:rPr>
      </w:pPr>
      <w:r w:rsidRPr="004C123E">
        <w:rPr>
          <w:rStyle w:val="FontStyle21"/>
          <w:sz w:val="28"/>
          <w:szCs w:val="28"/>
        </w:rPr>
        <w:t>установления лиц, причастных к совершению коррупционных действий,</w:t>
      </w:r>
      <w:r w:rsidR="00035E79" w:rsidRPr="004C123E">
        <w:rPr>
          <w:rStyle w:val="FontStyle21"/>
          <w:sz w:val="28"/>
          <w:szCs w:val="28"/>
        </w:rPr>
        <w:t xml:space="preserve"> и</w:t>
      </w:r>
      <w:r w:rsidRPr="004C123E">
        <w:rPr>
          <w:rStyle w:val="FontStyle21"/>
          <w:sz w:val="28"/>
          <w:szCs w:val="28"/>
        </w:rPr>
        <w:t xml:space="preserve"> их местонахождения;</w:t>
      </w:r>
    </w:p>
    <w:p w14:paraId="6975D2F0" w14:textId="0621B232" w:rsidR="00183116" w:rsidRPr="004C123E" w:rsidRDefault="00183116" w:rsidP="008575AD">
      <w:pPr>
        <w:pStyle w:val="Style7"/>
        <w:widowControl/>
        <w:numPr>
          <w:ilvl w:val="0"/>
          <w:numId w:val="14"/>
        </w:numPr>
        <w:tabs>
          <w:tab w:val="left" w:pos="907"/>
        </w:tabs>
        <w:spacing w:line="365" w:lineRule="exact"/>
        <w:ind w:left="0" w:firstLine="567"/>
        <w:rPr>
          <w:rStyle w:val="FontStyle21"/>
          <w:sz w:val="28"/>
          <w:szCs w:val="28"/>
        </w:rPr>
      </w:pPr>
      <w:r w:rsidRPr="004C123E">
        <w:rPr>
          <w:rStyle w:val="FontStyle21"/>
          <w:sz w:val="28"/>
          <w:szCs w:val="28"/>
        </w:rPr>
        <w:lastRenderedPageBreak/>
        <w:t>координаци</w:t>
      </w:r>
      <w:r w:rsidR="00035E79" w:rsidRPr="004C123E">
        <w:rPr>
          <w:rStyle w:val="FontStyle21"/>
          <w:sz w:val="28"/>
          <w:szCs w:val="28"/>
        </w:rPr>
        <w:t>и</w:t>
      </w:r>
      <w:r w:rsidRPr="004C123E">
        <w:rPr>
          <w:rStyle w:val="FontStyle21"/>
          <w:sz w:val="28"/>
          <w:szCs w:val="28"/>
        </w:rPr>
        <w:t xml:space="preserve"> деятельности по профилактике и борьбе с коррупционными проявлениями;</w:t>
      </w:r>
    </w:p>
    <w:p w14:paraId="682A339A" w14:textId="7E8B4C4C" w:rsidR="00183116" w:rsidRPr="004C123E" w:rsidRDefault="00F104BD" w:rsidP="00F104BD">
      <w:pPr>
        <w:pStyle w:val="Style17"/>
        <w:widowControl/>
        <w:spacing w:line="346" w:lineRule="exact"/>
        <w:ind w:firstLine="567"/>
        <w:rPr>
          <w:rStyle w:val="FontStyle21"/>
          <w:sz w:val="28"/>
          <w:szCs w:val="28"/>
        </w:rPr>
      </w:pPr>
      <w:r w:rsidRPr="004C123E">
        <w:rPr>
          <w:rStyle w:val="FontStyle21"/>
          <w:sz w:val="28"/>
          <w:szCs w:val="28"/>
        </w:rPr>
        <w:t>5)</w:t>
      </w:r>
      <w:r w:rsidR="00183116" w:rsidRPr="004C123E">
        <w:rPr>
          <w:rStyle w:val="FontStyle21"/>
          <w:sz w:val="28"/>
          <w:szCs w:val="28"/>
        </w:rPr>
        <w:t xml:space="preserve"> выявления имущества, полученного в результате совершения коррупционных действий или служащего средством их совершения.</w:t>
      </w:r>
    </w:p>
    <w:p w14:paraId="34B7AB1C" w14:textId="77777777" w:rsidR="00E420D6" w:rsidRPr="004C123E" w:rsidRDefault="00E420D6" w:rsidP="00F104BD">
      <w:pPr>
        <w:pStyle w:val="Style17"/>
        <w:widowControl/>
        <w:spacing w:line="346" w:lineRule="exact"/>
        <w:ind w:firstLine="567"/>
        <w:rPr>
          <w:rStyle w:val="FontStyle21"/>
          <w:sz w:val="28"/>
          <w:szCs w:val="28"/>
        </w:rPr>
      </w:pPr>
    </w:p>
    <w:p w14:paraId="360A82CC" w14:textId="3906A9A5" w:rsidR="00183116" w:rsidRPr="004C123E" w:rsidRDefault="00183116" w:rsidP="00F104BD">
      <w:pPr>
        <w:pStyle w:val="Style5"/>
        <w:widowControl/>
        <w:tabs>
          <w:tab w:val="left" w:pos="1032"/>
        </w:tabs>
        <w:jc w:val="center"/>
        <w:rPr>
          <w:rStyle w:val="FontStyle19"/>
          <w:sz w:val="28"/>
          <w:szCs w:val="28"/>
        </w:rPr>
      </w:pPr>
      <w:r w:rsidRPr="004C123E">
        <w:rPr>
          <w:rStyle w:val="FontStyle19"/>
          <w:sz w:val="28"/>
          <w:szCs w:val="28"/>
        </w:rPr>
        <w:t>Меры по предупреждению и противодействию коррупции</w:t>
      </w:r>
    </w:p>
    <w:p w14:paraId="4C489C82" w14:textId="714C40FA" w:rsidR="00183116" w:rsidRPr="004C123E" w:rsidRDefault="00035E79" w:rsidP="00F104BD">
      <w:pPr>
        <w:pStyle w:val="Style8"/>
        <w:widowControl/>
        <w:spacing w:line="365" w:lineRule="exact"/>
        <w:ind w:firstLine="567"/>
        <w:rPr>
          <w:rStyle w:val="FontStyle21"/>
          <w:sz w:val="28"/>
          <w:szCs w:val="28"/>
        </w:rPr>
      </w:pPr>
      <w:r w:rsidRPr="004C123E">
        <w:rPr>
          <w:rStyle w:val="FontStyle21"/>
          <w:sz w:val="28"/>
          <w:szCs w:val="28"/>
        </w:rPr>
        <w:t>7</w:t>
      </w:r>
      <w:r w:rsidR="00183116" w:rsidRPr="004C123E">
        <w:rPr>
          <w:rStyle w:val="FontStyle21"/>
          <w:sz w:val="28"/>
          <w:szCs w:val="28"/>
        </w:rPr>
        <w:t xml:space="preserve">. Направления деятельности </w:t>
      </w:r>
      <w:r w:rsidR="00691C5E" w:rsidRPr="004C123E">
        <w:rPr>
          <w:rStyle w:val="FontStyle21"/>
          <w:sz w:val="28"/>
          <w:szCs w:val="28"/>
        </w:rPr>
        <w:t>Президентского центра</w:t>
      </w:r>
      <w:r w:rsidR="00183116" w:rsidRPr="004C123E">
        <w:rPr>
          <w:rStyle w:val="FontStyle21"/>
          <w:sz w:val="28"/>
          <w:szCs w:val="28"/>
        </w:rPr>
        <w:t>, где возможно возникновение коррупционного риска</w:t>
      </w:r>
      <w:r w:rsidR="00FE6D2C" w:rsidRPr="004C123E">
        <w:rPr>
          <w:rStyle w:val="FontStyle21"/>
          <w:sz w:val="28"/>
          <w:szCs w:val="28"/>
        </w:rPr>
        <w:t>:</w:t>
      </w:r>
    </w:p>
    <w:p w14:paraId="18A8FD3F" w14:textId="77777777" w:rsidR="00183116" w:rsidRPr="004C123E" w:rsidRDefault="00183116" w:rsidP="008575AD">
      <w:pPr>
        <w:pStyle w:val="Style7"/>
        <w:widowControl/>
        <w:numPr>
          <w:ilvl w:val="0"/>
          <w:numId w:val="5"/>
        </w:numPr>
        <w:tabs>
          <w:tab w:val="left" w:pos="1066"/>
        </w:tabs>
        <w:spacing w:line="240" w:lineRule="auto"/>
        <w:ind w:firstLine="567"/>
        <w:jc w:val="left"/>
        <w:rPr>
          <w:rStyle w:val="FontStyle21"/>
          <w:sz w:val="28"/>
          <w:szCs w:val="28"/>
        </w:rPr>
      </w:pPr>
      <w:r w:rsidRPr="004C123E">
        <w:rPr>
          <w:rStyle w:val="FontStyle21"/>
          <w:sz w:val="28"/>
          <w:szCs w:val="28"/>
        </w:rPr>
        <w:t>подарки и представительские расходы;</w:t>
      </w:r>
    </w:p>
    <w:p w14:paraId="26082172" w14:textId="77777777" w:rsidR="00183116" w:rsidRPr="004C123E" w:rsidRDefault="00183116" w:rsidP="008575AD">
      <w:pPr>
        <w:pStyle w:val="Style7"/>
        <w:widowControl/>
        <w:numPr>
          <w:ilvl w:val="0"/>
          <w:numId w:val="5"/>
        </w:numPr>
        <w:tabs>
          <w:tab w:val="left" w:pos="1066"/>
        </w:tabs>
        <w:spacing w:line="240" w:lineRule="auto"/>
        <w:ind w:firstLine="567"/>
        <w:jc w:val="left"/>
        <w:rPr>
          <w:rStyle w:val="FontStyle21"/>
          <w:sz w:val="28"/>
          <w:szCs w:val="28"/>
        </w:rPr>
      </w:pPr>
      <w:r w:rsidRPr="004C123E">
        <w:rPr>
          <w:rStyle w:val="FontStyle21"/>
          <w:sz w:val="28"/>
          <w:szCs w:val="28"/>
        </w:rPr>
        <w:t>привлечение третьих лиц в вопросах противодействия коррупции;</w:t>
      </w:r>
    </w:p>
    <w:p w14:paraId="20F7D7CD" w14:textId="4EB07EE9" w:rsidR="00183116" w:rsidRPr="004C123E" w:rsidRDefault="00183116" w:rsidP="00F104BD">
      <w:pPr>
        <w:pStyle w:val="Style7"/>
        <w:widowControl/>
        <w:tabs>
          <w:tab w:val="left" w:pos="998"/>
        </w:tabs>
        <w:spacing w:line="350" w:lineRule="exact"/>
        <w:ind w:firstLine="567"/>
        <w:rPr>
          <w:rStyle w:val="FontStyle21"/>
          <w:sz w:val="28"/>
          <w:szCs w:val="28"/>
        </w:rPr>
      </w:pPr>
      <w:r w:rsidRPr="004C123E">
        <w:rPr>
          <w:rStyle w:val="FontStyle21"/>
          <w:sz w:val="28"/>
          <w:szCs w:val="28"/>
        </w:rPr>
        <w:t>3)</w:t>
      </w:r>
      <w:r w:rsidRPr="004C123E">
        <w:rPr>
          <w:rStyle w:val="FontStyle21"/>
          <w:sz w:val="28"/>
          <w:szCs w:val="28"/>
        </w:rPr>
        <w:tab/>
        <w:t>платежи лицам, занимающим ответственную государственную должность,</w:t>
      </w:r>
      <w:r w:rsidR="002B793A" w:rsidRPr="004C123E">
        <w:rPr>
          <w:rStyle w:val="FontStyle21"/>
          <w:sz w:val="28"/>
          <w:szCs w:val="28"/>
        </w:rPr>
        <w:t xml:space="preserve"> </w:t>
      </w:r>
      <w:r w:rsidRPr="004C123E">
        <w:rPr>
          <w:rStyle w:val="FontStyle21"/>
          <w:sz w:val="28"/>
          <w:szCs w:val="28"/>
        </w:rPr>
        <w:t>лицам, уполномоченным на осуществление государственных функций, а также</w:t>
      </w:r>
      <w:r w:rsidR="002B793A" w:rsidRPr="004C123E">
        <w:rPr>
          <w:rStyle w:val="FontStyle21"/>
          <w:sz w:val="28"/>
          <w:szCs w:val="28"/>
        </w:rPr>
        <w:t xml:space="preserve"> </w:t>
      </w:r>
      <w:r w:rsidRPr="004C123E">
        <w:rPr>
          <w:rStyle w:val="FontStyle21"/>
          <w:sz w:val="28"/>
          <w:szCs w:val="28"/>
        </w:rPr>
        <w:t>лицам, приравненным к ним;</w:t>
      </w:r>
    </w:p>
    <w:p w14:paraId="5F1E8E97" w14:textId="77777777" w:rsidR="00183116" w:rsidRPr="004C123E" w:rsidRDefault="00183116" w:rsidP="00F104BD">
      <w:pPr>
        <w:pStyle w:val="Style7"/>
        <w:widowControl/>
        <w:tabs>
          <w:tab w:val="left" w:pos="1066"/>
        </w:tabs>
        <w:spacing w:line="240" w:lineRule="auto"/>
        <w:ind w:firstLine="567"/>
        <w:jc w:val="left"/>
        <w:rPr>
          <w:rStyle w:val="FontStyle21"/>
          <w:sz w:val="28"/>
          <w:szCs w:val="28"/>
        </w:rPr>
      </w:pPr>
      <w:r w:rsidRPr="004C123E">
        <w:rPr>
          <w:rStyle w:val="FontStyle21"/>
          <w:sz w:val="28"/>
          <w:szCs w:val="28"/>
        </w:rPr>
        <w:t>4)</w:t>
      </w:r>
      <w:r w:rsidRPr="004C123E">
        <w:rPr>
          <w:rStyle w:val="FontStyle21"/>
          <w:sz w:val="28"/>
          <w:szCs w:val="28"/>
        </w:rPr>
        <w:tab/>
        <w:t>оказание спонсорской и благотворительной помощи;</w:t>
      </w:r>
    </w:p>
    <w:p w14:paraId="32511CC2" w14:textId="2B7EDCB5" w:rsidR="00183116" w:rsidRPr="004C123E" w:rsidRDefault="00183116" w:rsidP="00F104BD">
      <w:pPr>
        <w:pStyle w:val="Style7"/>
        <w:widowControl/>
        <w:tabs>
          <w:tab w:val="left" w:pos="989"/>
        </w:tabs>
        <w:spacing w:line="336" w:lineRule="exact"/>
        <w:ind w:firstLine="567"/>
        <w:rPr>
          <w:rStyle w:val="FontStyle21"/>
          <w:sz w:val="28"/>
          <w:szCs w:val="28"/>
        </w:rPr>
      </w:pPr>
      <w:r w:rsidRPr="004C123E">
        <w:rPr>
          <w:rStyle w:val="FontStyle21"/>
          <w:sz w:val="28"/>
          <w:szCs w:val="28"/>
        </w:rPr>
        <w:t>5)</w:t>
      </w:r>
      <w:r w:rsidRPr="004C123E">
        <w:rPr>
          <w:rStyle w:val="FontStyle21"/>
          <w:sz w:val="28"/>
          <w:szCs w:val="28"/>
        </w:rPr>
        <w:tab/>
        <w:t xml:space="preserve">совершение сделок в рамках инвестиционной деятельности </w:t>
      </w:r>
      <w:r w:rsidR="00691C5E" w:rsidRPr="004C123E">
        <w:rPr>
          <w:rStyle w:val="FontStyle21"/>
          <w:sz w:val="28"/>
          <w:szCs w:val="28"/>
        </w:rPr>
        <w:t>Президентского центра</w:t>
      </w:r>
      <w:r w:rsidRPr="004C123E">
        <w:rPr>
          <w:rStyle w:val="FontStyle21"/>
          <w:sz w:val="28"/>
          <w:szCs w:val="28"/>
        </w:rPr>
        <w:t xml:space="preserve"> по</w:t>
      </w:r>
      <w:r w:rsidR="002B793A" w:rsidRPr="004C123E">
        <w:rPr>
          <w:rStyle w:val="FontStyle21"/>
          <w:sz w:val="28"/>
          <w:szCs w:val="28"/>
        </w:rPr>
        <w:t xml:space="preserve"> </w:t>
      </w:r>
      <w:r w:rsidRPr="004C123E">
        <w:rPr>
          <w:rStyle w:val="FontStyle21"/>
          <w:sz w:val="28"/>
          <w:szCs w:val="28"/>
        </w:rPr>
        <w:t>приобретению и отчуждению активов;</w:t>
      </w:r>
    </w:p>
    <w:p w14:paraId="6CC91983" w14:textId="77777777" w:rsidR="00183116" w:rsidRPr="004C123E" w:rsidRDefault="00183116" w:rsidP="008575AD">
      <w:pPr>
        <w:pStyle w:val="Style7"/>
        <w:widowControl/>
        <w:numPr>
          <w:ilvl w:val="0"/>
          <w:numId w:val="6"/>
        </w:numPr>
        <w:tabs>
          <w:tab w:val="left" w:pos="1042"/>
        </w:tabs>
        <w:spacing w:line="336" w:lineRule="exact"/>
        <w:ind w:firstLine="567"/>
        <w:jc w:val="left"/>
        <w:rPr>
          <w:rStyle w:val="FontStyle21"/>
          <w:sz w:val="28"/>
          <w:szCs w:val="28"/>
        </w:rPr>
      </w:pPr>
      <w:r w:rsidRPr="004C123E">
        <w:rPr>
          <w:rStyle w:val="FontStyle21"/>
          <w:sz w:val="28"/>
          <w:szCs w:val="28"/>
        </w:rPr>
        <w:t>управление персоналом;</w:t>
      </w:r>
    </w:p>
    <w:p w14:paraId="79E4AB06" w14:textId="77777777" w:rsidR="00183116" w:rsidRPr="004C123E" w:rsidRDefault="00183116" w:rsidP="008575AD">
      <w:pPr>
        <w:pStyle w:val="Style7"/>
        <w:widowControl/>
        <w:numPr>
          <w:ilvl w:val="0"/>
          <w:numId w:val="6"/>
        </w:numPr>
        <w:tabs>
          <w:tab w:val="left" w:pos="1042"/>
        </w:tabs>
        <w:spacing w:line="336" w:lineRule="exact"/>
        <w:ind w:firstLine="567"/>
        <w:jc w:val="left"/>
        <w:rPr>
          <w:rStyle w:val="FontStyle21"/>
          <w:sz w:val="28"/>
          <w:szCs w:val="28"/>
        </w:rPr>
      </w:pPr>
      <w:r w:rsidRPr="004C123E">
        <w:rPr>
          <w:rStyle w:val="FontStyle21"/>
          <w:sz w:val="28"/>
          <w:szCs w:val="28"/>
        </w:rPr>
        <w:t>юридическая экспертиза внутренних документов.</w:t>
      </w:r>
    </w:p>
    <w:p w14:paraId="54820FDF" w14:textId="05D6B550" w:rsidR="00183116" w:rsidRPr="004C123E" w:rsidRDefault="00035E79" w:rsidP="00F104BD">
      <w:pPr>
        <w:pStyle w:val="Style7"/>
        <w:widowControl/>
        <w:tabs>
          <w:tab w:val="left" w:pos="1195"/>
        </w:tabs>
        <w:spacing w:line="336" w:lineRule="exact"/>
        <w:ind w:firstLine="567"/>
        <w:jc w:val="left"/>
        <w:rPr>
          <w:rStyle w:val="FontStyle21"/>
          <w:sz w:val="28"/>
          <w:szCs w:val="28"/>
        </w:rPr>
      </w:pPr>
      <w:r w:rsidRPr="004C123E">
        <w:rPr>
          <w:rStyle w:val="FontStyle21"/>
          <w:sz w:val="28"/>
          <w:szCs w:val="28"/>
        </w:rPr>
        <w:t>8</w:t>
      </w:r>
      <w:r w:rsidR="00183116" w:rsidRPr="004C123E">
        <w:rPr>
          <w:rStyle w:val="FontStyle21"/>
          <w:sz w:val="28"/>
          <w:szCs w:val="28"/>
        </w:rPr>
        <w:t>.</w:t>
      </w:r>
      <w:r w:rsidR="00183116" w:rsidRPr="004C123E">
        <w:rPr>
          <w:rStyle w:val="FontStyle21"/>
          <w:sz w:val="28"/>
          <w:szCs w:val="28"/>
        </w:rPr>
        <w:tab/>
        <w:t>Подарки и представительские расходы.</w:t>
      </w:r>
    </w:p>
    <w:p w14:paraId="1CA7C03F" w14:textId="5458C7B1" w:rsidR="00183116" w:rsidRPr="004C123E" w:rsidRDefault="00691C5E" w:rsidP="00035E79">
      <w:pPr>
        <w:pStyle w:val="Style7"/>
        <w:widowControl/>
        <w:numPr>
          <w:ilvl w:val="1"/>
          <w:numId w:val="17"/>
        </w:numPr>
        <w:tabs>
          <w:tab w:val="left" w:pos="1134"/>
        </w:tabs>
        <w:spacing w:line="336" w:lineRule="exact"/>
        <w:ind w:left="0" w:firstLine="567"/>
        <w:rPr>
          <w:rStyle w:val="FontStyle21"/>
          <w:sz w:val="28"/>
          <w:szCs w:val="28"/>
        </w:rPr>
      </w:pPr>
      <w:r w:rsidRPr="004C123E">
        <w:rPr>
          <w:rStyle w:val="FontStyle21"/>
          <w:sz w:val="28"/>
          <w:szCs w:val="28"/>
        </w:rPr>
        <w:t>Президентский центр</w:t>
      </w:r>
      <w:r w:rsidR="00183116" w:rsidRPr="004C123E">
        <w:rPr>
          <w:rStyle w:val="FontStyle21"/>
          <w:sz w:val="28"/>
          <w:szCs w:val="28"/>
        </w:rPr>
        <w:t xml:space="preserve"> признает обмен деловыми подарками и осуществление представительских расходов, в том числе на деловое гостеприимство, и общепринятой деловой практикой. </w:t>
      </w:r>
      <w:r w:rsidRPr="004C123E">
        <w:rPr>
          <w:rStyle w:val="FontStyle21"/>
          <w:sz w:val="28"/>
          <w:szCs w:val="28"/>
        </w:rPr>
        <w:t>Президентский центр</w:t>
      </w:r>
      <w:r w:rsidR="00183116" w:rsidRPr="004C123E">
        <w:rPr>
          <w:rStyle w:val="FontStyle21"/>
          <w:sz w:val="28"/>
          <w:szCs w:val="28"/>
        </w:rPr>
        <w:t xml:space="preserve"> поощряет атмосферу честности и прозрачности в отношении деловых подарков и расходов на деловое гостеприимство.</w:t>
      </w:r>
    </w:p>
    <w:p w14:paraId="6A86E961" w14:textId="35E6616B" w:rsidR="00183116" w:rsidRPr="004C123E" w:rsidRDefault="00183116" w:rsidP="00035E79">
      <w:pPr>
        <w:pStyle w:val="Style7"/>
        <w:widowControl/>
        <w:numPr>
          <w:ilvl w:val="1"/>
          <w:numId w:val="17"/>
        </w:numPr>
        <w:tabs>
          <w:tab w:val="left" w:pos="1134"/>
        </w:tabs>
        <w:spacing w:line="326" w:lineRule="exact"/>
        <w:ind w:left="0" w:firstLine="567"/>
        <w:rPr>
          <w:rStyle w:val="FontStyle21"/>
          <w:sz w:val="28"/>
          <w:szCs w:val="28"/>
        </w:rPr>
      </w:pPr>
      <w:r w:rsidRPr="004C123E">
        <w:rPr>
          <w:rStyle w:val="FontStyle21"/>
          <w:sz w:val="28"/>
          <w:szCs w:val="28"/>
        </w:rPr>
        <w:t xml:space="preserve">Работникам </w:t>
      </w:r>
      <w:r w:rsidR="00691C5E" w:rsidRPr="004C123E">
        <w:rPr>
          <w:rStyle w:val="FontStyle21"/>
          <w:sz w:val="28"/>
          <w:szCs w:val="28"/>
        </w:rPr>
        <w:t>Президентского центра</w:t>
      </w:r>
      <w:r w:rsidRPr="004C123E">
        <w:rPr>
          <w:rStyle w:val="FontStyle21"/>
          <w:sz w:val="28"/>
          <w:szCs w:val="28"/>
        </w:rPr>
        <w:t xml:space="preserve"> запрещается предлагать, обещать, дарить, предоставлять, требовать, просить, принимать любые подарки/знаки делового гостеприимства/представительские расходы в случаях, если подобные действия/подарки:</w:t>
      </w:r>
    </w:p>
    <w:p w14:paraId="54B42CCB" w14:textId="04778070" w:rsidR="00183116" w:rsidRPr="004C123E" w:rsidRDefault="00EF3718" w:rsidP="00F104BD">
      <w:pPr>
        <w:pStyle w:val="Style7"/>
        <w:widowControl/>
        <w:tabs>
          <w:tab w:val="left" w:pos="950"/>
        </w:tabs>
        <w:spacing w:line="326" w:lineRule="exact"/>
        <w:ind w:firstLine="567"/>
        <w:rPr>
          <w:rStyle w:val="FontStyle21"/>
          <w:sz w:val="28"/>
          <w:szCs w:val="28"/>
        </w:rPr>
      </w:pPr>
      <w:r w:rsidRPr="004C123E">
        <w:rPr>
          <w:rStyle w:val="FontStyle21"/>
          <w:sz w:val="28"/>
          <w:szCs w:val="28"/>
        </w:rPr>
        <w:t xml:space="preserve">1) </w:t>
      </w:r>
      <w:r w:rsidR="00183116" w:rsidRPr="004C123E">
        <w:rPr>
          <w:rStyle w:val="FontStyle21"/>
          <w:sz w:val="28"/>
          <w:szCs w:val="28"/>
        </w:rPr>
        <w:t xml:space="preserve">имеют прямую или косвенную цель оказать выборочное воздействие на принятие решений, влияющих на сохранение, расширение или оптимизацию деятельности </w:t>
      </w:r>
      <w:r w:rsidR="00691C5E" w:rsidRPr="004C123E">
        <w:rPr>
          <w:rStyle w:val="FontStyle21"/>
          <w:sz w:val="28"/>
          <w:szCs w:val="28"/>
        </w:rPr>
        <w:t>Президентского центра</w:t>
      </w:r>
      <w:r w:rsidR="00183116" w:rsidRPr="004C123E">
        <w:rPr>
          <w:rStyle w:val="FontStyle21"/>
          <w:sz w:val="28"/>
          <w:szCs w:val="28"/>
        </w:rPr>
        <w:t xml:space="preserve"> или на получение какого-либо преимущества или выгоды, если без этих действий наступление благоприятных последствий представляется </w:t>
      </w:r>
      <w:proofErr w:type="spellStart"/>
      <w:r w:rsidR="00183116" w:rsidRPr="004C123E">
        <w:rPr>
          <w:rStyle w:val="FontStyle21"/>
          <w:sz w:val="28"/>
          <w:szCs w:val="28"/>
        </w:rPr>
        <w:t>малореалистичным</w:t>
      </w:r>
      <w:proofErr w:type="spellEnd"/>
      <w:r w:rsidR="00183116" w:rsidRPr="004C123E">
        <w:rPr>
          <w:rStyle w:val="FontStyle21"/>
          <w:sz w:val="28"/>
          <w:szCs w:val="28"/>
        </w:rPr>
        <w:t>;</w:t>
      </w:r>
    </w:p>
    <w:p w14:paraId="1F273992" w14:textId="13112B93" w:rsidR="00183116" w:rsidRPr="004C123E" w:rsidRDefault="00EF3718" w:rsidP="00035E79">
      <w:pPr>
        <w:pStyle w:val="Style7"/>
        <w:widowControl/>
        <w:tabs>
          <w:tab w:val="left" w:pos="883"/>
        </w:tabs>
        <w:spacing w:line="240" w:lineRule="auto"/>
        <w:ind w:firstLine="567"/>
        <w:rPr>
          <w:rStyle w:val="FontStyle21"/>
          <w:sz w:val="28"/>
          <w:szCs w:val="28"/>
        </w:rPr>
      </w:pPr>
      <w:r w:rsidRPr="004C123E">
        <w:rPr>
          <w:rStyle w:val="FontStyle21"/>
          <w:sz w:val="28"/>
          <w:szCs w:val="28"/>
        </w:rPr>
        <w:t xml:space="preserve">2) </w:t>
      </w:r>
      <w:r w:rsidR="00183116" w:rsidRPr="004C123E">
        <w:rPr>
          <w:rStyle w:val="FontStyle21"/>
          <w:sz w:val="28"/>
          <w:szCs w:val="28"/>
        </w:rPr>
        <w:tab/>
        <w:t xml:space="preserve">предоставляется не от имени </w:t>
      </w:r>
      <w:r w:rsidR="00691C5E" w:rsidRPr="004C123E">
        <w:rPr>
          <w:rStyle w:val="FontStyle21"/>
          <w:sz w:val="28"/>
          <w:szCs w:val="28"/>
        </w:rPr>
        <w:t>Президентского центра</w:t>
      </w:r>
      <w:r w:rsidR="00183116" w:rsidRPr="004C123E">
        <w:rPr>
          <w:rStyle w:val="FontStyle21"/>
          <w:sz w:val="28"/>
          <w:szCs w:val="28"/>
        </w:rPr>
        <w:t>, а от имени работника;</w:t>
      </w:r>
    </w:p>
    <w:p w14:paraId="3ED85701" w14:textId="5C1CF651" w:rsidR="00183116" w:rsidRPr="004C123E" w:rsidRDefault="00EF3718" w:rsidP="00EF3718">
      <w:pPr>
        <w:pStyle w:val="Style7"/>
        <w:widowControl/>
        <w:tabs>
          <w:tab w:val="left" w:pos="869"/>
        </w:tabs>
        <w:spacing w:line="331" w:lineRule="exact"/>
        <w:ind w:firstLine="567"/>
        <w:rPr>
          <w:rStyle w:val="FontStyle21"/>
          <w:sz w:val="28"/>
          <w:szCs w:val="28"/>
        </w:rPr>
      </w:pPr>
      <w:r w:rsidRPr="004C123E">
        <w:rPr>
          <w:rStyle w:val="FontStyle21"/>
          <w:sz w:val="28"/>
          <w:szCs w:val="28"/>
        </w:rPr>
        <w:t xml:space="preserve">3) </w:t>
      </w:r>
      <w:r w:rsidR="00183116" w:rsidRPr="004C123E">
        <w:rPr>
          <w:rStyle w:val="FontStyle21"/>
          <w:sz w:val="28"/>
          <w:szCs w:val="28"/>
        </w:rPr>
        <w:t xml:space="preserve">создают </w:t>
      </w:r>
      <w:proofErr w:type="spellStart"/>
      <w:r w:rsidR="00183116" w:rsidRPr="004C123E">
        <w:rPr>
          <w:rStyle w:val="FontStyle21"/>
          <w:sz w:val="28"/>
          <w:szCs w:val="28"/>
        </w:rPr>
        <w:t>репутационный</w:t>
      </w:r>
      <w:proofErr w:type="spellEnd"/>
      <w:r w:rsidR="00183116" w:rsidRPr="004C123E">
        <w:rPr>
          <w:rStyle w:val="FontStyle21"/>
          <w:sz w:val="28"/>
          <w:szCs w:val="28"/>
        </w:rPr>
        <w:t xml:space="preserve"> или иной риск для </w:t>
      </w:r>
      <w:r w:rsidR="00691C5E" w:rsidRPr="004C123E">
        <w:rPr>
          <w:rStyle w:val="FontStyle21"/>
          <w:sz w:val="28"/>
          <w:szCs w:val="28"/>
        </w:rPr>
        <w:t>Президентского центра</w:t>
      </w:r>
      <w:r w:rsidR="00183116" w:rsidRPr="004C123E">
        <w:rPr>
          <w:rStyle w:val="FontStyle21"/>
          <w:sz w:val="28"/>
          <w:szCs w:val="28"/>
        </w:rPr>
        <w:t xml:space="preserve"> и его работников в случае раскрытия информации о подарках или представительских расходах, или гостеприимстве;</w:t>
      </w:r>
    </w:p>
    <w:p w14:paraId="0C8E875A" w14:textId="26574450" w:rsidR="00183116" w:rsidRPr="004C123E" w:rsidRDefault="00EF3718" w:rsidP="00EF3718">
      <w:pPr>
        <w:pStyle w:val="Style7"/>
        <w:widowControl/>
        <w:tabs>
          <w:tab w:val="left" w:pos="869"/>
        </w:tabs>
        <w:spacing w:line="331" w:lineRule="exact"/>
        <w:ind w:firstLine="567"/>
        <w:rPr>
          <w:rStyle w:val="FontStyle21"/>
          <w:sz w:val="28"/>
          <w:szCs w:val="28"/>
        </w:rPr>
      </w:pPr>
      <w:r w:rsidRPr="004C123E">
        <w:rPr>
          <w:rStyle w:val="FontStyle21"/>
          <w:sz w:val="28"/>
          <w:szCs w:val="28"/>
        </w:rPr>
        <w:t xml:space="preserve">4) </w:t>
      </w:r>
      <w:r w:rsidR="00183116" w:rsidRPr="004C123E">
        <w:rPr>
          <w:rStyle w:val="FontStyle21"/>
          <w:sz w:val="28"/>
          <w:szCs w:val="28"/>
        </w:rPr>
        <w:t>являются наличными или безналичными денежными средствами, ценными бумагами, драгоценными металлами или представляют собой иные виды или эквиваленты денежных средств и/или предметов роскоши;</w:t>
      </w:r>
    </w:p>
    <w:p w14:paraId="52EB2DD5" w14:textId="28643F1B" w:rsidR="00183116" w:rsidRPr="004C123E" w:rsidRDefault="00EF3718" w:rsidP="00EF3718">
      <w:pPr>
        <w:pStyle w:val="Style7"/>
        <w:widowControl/>
        <w:tabs>
          <w:tab w:val="left" w:pos="869"/>
        </w:tabs>
        <w:spacing w:line="331" w:lineRule="exact"/>
        <w:ind w:firstLine="567"/>
        <w:rPr>
          <w:rStyle w:val="FontStyle21"/>
          <w:sz w:val="28"/>
          <w:szCs w:val="28"/>
        </w:rPr>
      </w:pPr>
      <w:r w:rsidRPr="004C123E">
        <w:rPr>
          <w:rStyle w:val="FontStyle21"/>
          <w:sz w:val="28"/>
          <w:szCs w:val="28"/>
        </w:rPr>
        <w:lastRenderedPageBreak/>
        <w:t xml:space="preserve">5) </w:t>
      </w:r>
      <w:r w:rsidR="00183116" w:rsidRPr="004C123E">
        <w:rPr>
          <w:rStyle w:val="FontStyle21"/>
          <w:sz w:val="28"/>
          <w:szCs w:val="28"/>
        </w:rPr>
        <w:t>не являются разумно обоснованными с точки зрения предмета, стоимости и конкретного случая.</w:t>
      </w:r>
    </w:p>
    <w:p w14:paraId="234A2FAE" w14:textId="36074E47" w:rsidR="00183116" w:rsidRPr="004C123E" w:rsidRDefault="00035E79" w:rsidP="00EF3718">
      <w:pPr>
        <w:pStyle w:val="Style7"/>
        <w:widowControl/>
        <w:tabs>
          <w:tab w:val="left" w:pos="1134"/>
        </w:tabs>
        <w:spacing w:line="336" w:lineRule="exact"/>
        <w:ind w:firstLine="567"/>
        <w:rPr>
          <w:rStyle w:val="FontStyle21"/>
          <w:sz w:val="28"/>
          <w:szCs w:val="28"/>
        </w:rPr>
      </w:pPr>
      <w:r w:rsidRPr="004C123E">
        <w:rPr>
          <w:rStyle w:val="FontStyle21"/>
          <w:sz w:val="28"/>
          <w:szCs w:val="28"/>
        </w:rPr>
        <w:t>8</w:t>
      </w:r>
      <w:r w:rsidR="00183116" w:rsidRPr="004C123E">
        <w:rPr>
          <w:rStyle w:val="FontStyle21"/>
          <w:sz w:val="28"/>
          <w:szCs w:val="28"/>
        </w:rPr>
        <w:t>.3.</w:t>
      </w:r>
      <w:r w:rsidR="00183116" w:rsidRPr="004C123E">
        <w:rPr>
          <w:rStyle w:val="FontStyle21"/>
          <w:sz w:val="28"/>
          <w:szCs w:val="28"/>
        </w:rPr>
        <w:tab/>
        <w:t>Запрещается принимать подарки и знаки гостеприимства от любого</w:t>
      </w:r>
      <w:r w:rsidR="00EF3718" w:rsidRPr="004C123E">
        <w:rPr>
          <w:rStyle w:val="FontStyle21"/>
          <w:sz w:val="28"/>
          <w:szCs w:val="28"/>
        </w:rPr>
        <w:t xml:space="preserve"> </w:t>
      </w:r>
      <w:r w:rsidR="00183116" w:rsidRPr="004C123E">
        <w:rPr>
          <w:rStyle w:val="FontStyle21"/>
          <w:sz w:val="28"/>
          <w:szCs w:val="28"/>
        </w:rPr>
        <w:t xml:space="preserve">потенциального участника закупок, осуществляемых </w:t>
      </w:r>
      <w:r w:rsidR="00691C5E" w:rsidRPr="004C123E">
        <w:rPr>
          <w:rStyle w:val="FontStyle21"/>
          <w:sz w:val="28"/>
          <w:szCs w:val="28"/>
        </w:rPr>
        <w:t>Президентским центром</w:t>
      </w:r>
      <w:r w:rsidR="00183116" w:rsidRPr="004C123E">
        <w:rPr>
          <w:rStyle w:val="FontStyle21"/>
          <w:sz w:val="28"/>
          <w:szCs w:val="28"/>
        </w:rPr>
        <w:t>. При</w:t>
      </w:r>
      <w:r w:rsidR="00EF3718" w:rsidRPr="004C123E">
        <w:rPr>
          <w:rStyle w:val="FontStyle21"/>
          <w:sz w:val="28"/>
          <w:szCs w:val="28"/>
        </w:rPr>
        <w:t xml:space="preserve"> </w:t>
      </w:r>
      <w:r w:rsidR="00183116" w:rsidRPr="004C123E">
        <w:rPr>
          <w:rStyle w:val="FontStyle21"/>
          <w:sz w:val="28"/>
          <w:szCs w:val="28"/>
        </w:rPr>
        <w:t>возникновении сомнений в соответствии делового подарка или мероприятия</w:t>
      </w:r>
      <w:r w:rsidR="00EF3718" w:rsidRPr="004C123E">
        <w:rPr>
          <w:rStyle w:val="FontStyle21"/>
          <w:sz w:val="28"/>
          <w:szCs w:val="28"/>
        </w:rPr>
        <w:t xml:space="preserve"> </w:t>
      </w:r>
      <w:r w:rsidR="00183116" w:rsidRPr="004C123E">
        <w:rPr>
          <w:rStyle w:val="FontStyle21"/>
          <w:sz w:val="28"/>
          <w:szCs w:val="28"/>
        </w:rPr>
        <w:t xml:space="preserve">требованиям настоящей Политики должностному лицу или работнику </w:t>
      </w:r>
      <w:r w:rsidR="00691C5E" w:rsidRPr="004C123E">
        <w:rPr>
          <w:rStyle w:val="FontStyle21"/>
          <w:sz w:val="28"/>
          <w:szCs w:val="28"/>
        </w:rPr>
        <w:t>Президентского центра</w:t>
      </w:r>
      <w:r w:rsidR="00EF3718" w:rsidRPr="004C123E">
        <w:rPr>
          <w:rStyle w:val="FontStyle21"/>
          <w:sz w:val="28"/>
          <w:szCs w:val="28"/>
        </w:rPr>
        <w:t xml:space="preserve"> </w:t>
      </w:r>
      <w:r w:rsidR="00183116" w:rsidRPr="004C123E">
        <w:rPr>
          <w:rStyle w:val="FontStyle21"/>
          <w:sz w:val="28"/>
          <w:szCs w:val="28"/>
        </w:rPr>
        <w:t>следует проконсультироваться с непосредственным руководителем или</w:t>
      </w:r>
      <w:r w:rsidR="00EF3718" w:rsidRPr="004C123E">
        <w:rPr>
          <w:rStyle w:val="FontStyle21"/>
          <w:sz w:val="28"/>
          <w:szCs w:val="28"/>
        </w:rPr>
        <w:t xml:space="preserve"> </w:t>
      </w:r>
      <w:r w:rsidR="00331A01" w:rsidRPr="004C123E">
        <w:rPr>
          <w:rStyle w:val="FontStyle21"/>
          <w:sz w:val="28"/>
          <w:szCs w:val="28"/>
        </w:rPr>
        <w:t xml:space="preserve">антикоррупционным </w:t>
      </w:r>
      <w:proofErr w:type="spellStart"/>
      <w:r w:rsidR="00183116" w:rsidRPr="004C123E">
        <w:rPr>
          <w:rStyle w:val="FontStyle21"/>
          <w:sz w:val="28"/>
          <w:szCs w:val="28"/>
        </w:rPr>
        <w:t>комплаенс</w:t>
      </w:r>
      <w:r w:rsidR="00331A01" w:rsidRPr="004C123E">
        <w:rPr>
          <w:rStyle w:val="FontStyle21"/>
          <w:sz w:val="28"/>
          <w:szCs w:val="28"/>
        </w:rPr>
        <w:t>ом</w:t>
      </w:r>
      <w:proofErr w:type="spellEnd"/>
      <w:r w:rsidR="00331A01" w:rsidRPr="004C123E">
        <w:rPr>
          <w:rStyle w:val="FontStyle21"/>
          <w:sz w:val="28"/>
          <w:szCs w:val="28"/>
        </w:rPr>
        <w:t xml:space="preserve"> </w:t>
      </w:r>
      <w:r w:rsidR="00691C5E" w:rsidRPr="004C123E">
        <w:rPr>
          <w:rStyle w:val="FontStyle21"/>
          <w:sz w:val="28"/>
          <w:szCs w:val="28"/>
        </w:rPr>
        <w:t>Президентского центра</w:t>
      </w:r>
      <w:r w:rsidR="00183116" w:rsidRPr="004C123E">
        <w:rPr>
          <w:rStyle w:val="FontStyle21"/>
          <w:sz w:val="28"/>
          <w:szCs w:val="28"/>
        </w:rPr>
        <w:t>.</w:t>
      </w:r>
    </w:p>
    <w:p w14:paraId="7013DDE1" w14:textId="21302451" w:rsidR="00183116" w:rsidRPr="004C123E" w:rsidRDefault="00035E79" w:rsidP="00F104BD">
      <w:pPr>
        <w:pStyle w:val="Style7"/>
        <w:widowControl/>
        <w:tabs>
          <w:tab w:val="left" w:pos="1195"/>
        </w:tabs>
        <w:spacing w:line="336" w:lineRule="exact"/>
        <w:ind w:firstLine="567"/>
        <w:jc w:val="left"/>
        <w:rPr>
          <w:rStyle w:val="FontStyle21"/>
          <w:sz w:val="28"/>
          <w:szCs w:val="28"/>
        </w:rPr>
      </w:pPr>
      <w:r w:rsidRPr="004C123E">
        <w:rPr>
          <w:rStyle w:val="FontStyle21"/>
          <w:sz w:val="28"/>
          <w:szCs w:val="28"/>
        </w:rPr>
        <w:t>9</w:t>
      </w:r>
      <w:r w:rsidR="00183116" w:rsidRPr="004C123E">
        <w:rPr>
          <w:rStyle w:val="FontStyle21"/>
          <w:sz w:val="28"/>
          <w:szCs w:val="28"/>
        </w:rPr>
        <w:t>.</w:t>
      </w:r>
      <w:r w:rsidR="00183116" w:rsidRPr="004C123E">
        <w:rPr>
          <w:rStyle w:val="FontStyle21"/>
          <w:sz w:val="28"/>
          <w:szCs w:val="28"/>
        </w:rPr>
        <w:tab/>
        <w:t>Привлечение третьих лиц в вопросах противодействия коррупции.</w:t>
      </w:r>
    </w:p>
    <w:p w14:paraId="4533FF5E" w14:textId="1939A781" w:rsidR="00183116" w:rsidRPr="004C123E" w:rsidRDefault="00035E79" w:rsidP="00F104BD">
      <w:pPr>
        <w:pStyle w:val="Style7"/>
        <w:widowControl/>
        <w:tabs>
          <w:tab w:val="left" w:pos="1450"/>
        </w:tabs>
        <w:spacing w:line="336" w:lineRule="exact"/>
        <w:ind w:firstLine="567"/>
        <w:rPr>
          <w:rStyle w:val="FontStyle21"/>
          <w:sz w:val="28"/>
          <w:szCs w:val="28"/>
        </w:rPr>
      </w:pPr>
      <w:r w:rsidRPr="004C123E">
        <w:rPr>
          <w:rStyle w:val="FontStyle21"/>
          <w:sz w:val="28"/>
          <w:szCs w:val="28"/>
        </w:rPr>
        <w:t>9</w:t>
      </w:r>
      <w:r w:rsidR="00183116" w:rsidRPr="004C123E">
        <w:rPr>
          <w:rStyle w:val="FontStyle21"/>
          <w:sz w:val="28"/>
          <w:szCs w:val="28"/>
        </w:rPr>
        <w:t>.1.</w:t>
      </w:r>
      <w:r w:rsidR="00183116" w:rsidRPr="004C123E">
        <w:rPr>
          <w:rStyle w:val="FontStyle21"/>
          <w:sz w:val="28"/>
          <w:szCs w:val="28"/>
        </w:rPr>
        <w:tab/>
      </w:r>
      <w:r w:rsidR="00691C5E" w:rsidRPr="004C123E">
        <w:rPr>
          <w:rStyle w:val="FontStyle21"/>
          <w:sz w:val="28"/>
          <w:szCs w:val="28"/>
        </w:rPr>
        <w:t>Президентский центр</w:t>
      </w:r>
      <w:r w:rsidR="00183116" w:rsidRPr="004C123E">
        <w:rPr>
          <w:rStyle w:val="FontStyle21"/>
          <w:sz w:val="28"/>
          <w:szCs w:val="28"/>
        </w:rPr>
        <w:t xml:space="preserve"> воздерживается от привлечения третьих лиц и от участия в</w:t>
      </w:r>
      <w:r w:rsidR="00EF3718" w:rsidRPr="004C123E">
        <w:rPr>
          <w:rStyle w:val="FontStyle21"/>
          <w:sz w:val="28"/>
          <w:szCs w:val="28"/>
        </w:rPr>
        <w:t xml:space="preserve"> </w:t>
      </w:r>
      <w:r w:rsidR="00183116" w:rsidRPr="004C123E">
        <w:rPr>
          <w:rStyle w:val="FontStyle21"/>
          <w:sz w:val="28"/>
          <w:szCs w:val="28"/>
        </w:rPr>
        <w:t>совместных предприятиях с партнерами, нарушающими принципы и требования</w:t>
      </w:r>
      <w:r w:rsidR="00EF3718" w:rsidRPr="004C123E">
        <w:rPr>
          <w:rStyle w:val="FontStyle21"/>
          <w:sz w:val="28"/>
          <w:szCs w:val="28"/>
        </w:rPr>
        <w:t xml:space="preserve"> </w:t>
      </w:r>
      <w:r w:rsidR="00183116" w:rsidRPr="004C123E">
        <w:rPr>
          <w:rStyle w:val="FontStyle21"/>
          <w:sz w:val="28"/>
          <w:szCs w:val="28"/>
        </w:rPr>
        <w:t>антикоррупционного законодательства РК, настоящей Политики или создающих</w:t>
      </w:r>
      <w:r w:rsidR="00EF3718" w:rsidRPr="004C123E">
        <w:rPr>
          <w:rStyle w:val="FontStyle21"/>
          <w:sz w:val="28"/>
          <w:szCs w:val="28"/>
        </w:rPr>
        <w:t xml:space="preserve"> </w:t>
      </w:r>
      <w:r w:rsidR="00183116" w:rsidRPr="004C123E">
        <w:rPr>
          <w:rStyle w:val="FontStyle21"/>
          <w:sz w:val="28"/>
          <w:szCs w:val="28"/>
        </w:rPr>
        <w:t xml:space="preserve">риск потери деловой репутации для </w:t>
      </w:r>
      <w:r w:rsidR="00691C5E" w:rsidRPr="004C123E">
        <w:rPr>
          <w:rStyle w:val="FontStyle21"/>
          <w:sz w:val="28"/>
          <w:szCs w:val="28"/>
        </w:rPr>
        <w:t>Президентского центра</w:t>
      </w:r>
      <w:r w:rsidR="00183116" w:rsidRPr="004C123E">
        <w:rPr>
          <w:rStyle w:val="FontStyle21"/>
          <w:sz w:val="28"/>
          <w:szCs w:val="28"/>
        </w:rPr>
        <w:t>.</w:t>
      </w:r>
    </w:p>
    <w:p w14:paraId="76D89216" w14:textId="4C65F07D" w:rsidR="00183116" w:rsidRPr="004C123E" w:rsidRDefault="00035E79" w:rsidP="00F104BD">
      <w:pPr>
        <w:pStyle w:val="Style7"/>
        <w:widowControl/>
        <w:tabs>
          <w:tab w:val="left" w:pos="1536"/>
        </w:tabs>
        <w:spacing w:line="336" w:lineRule="exact"/>
        <w:ind w:firstLine="567"/>
        <w:rPr>
          <w:rStyle w:val="FontStyle21"/>
          <w:sz w:val="28"/>
          <w:szCs w:val="28"/>
        </w:rPr>
      </w:pPr>
      <w:r w:rsidRPr="004C123E">
        <w:rPr>
          <w:rStyle w:val="FontStyle21"/>
          <w:sz w:val="28"/>
          <w:szCs w:val="28"/>
        </w:rPr>
        <w:t>9</w:t>
      </w:r>
      <w:r w:rsidR="00183116" w:rsidRPr="004C123E">
        <w:rPr>
          <w:rStyle w:val="FontStyle21"/>
          <w:sz w:val="28"/>
          <w:szCs w:val="28"/>
        </w:rPr>
        <w:t>.2.</w:t>
      </w:r>
      <w:r w:rsidR="00183116" w:rsidRPr="004C123E">
        <w:rPr>
          <w:rStyle w:val="FontStyle21"/>
          <w:sz w:val="28"/>
          <w:szCs w:val="28"/>
        </w:rPr>
        <w:tab/>
        <w:t>Перед принятием решения о начале или продолжении делового</w:t>
      </w:r>
      <w:r w:rsidR="009549ED" w:rsidRPr="004C123E">
        <w:rPr>
          <w:rStyle w:val="FontStyle21"/>
          <w:sz w:val="28"/>
          <w:szCs w:val="28"/>
        </w:rPr>
        <w:t xml:space="preserve"> </w:t>
      </w:r>
      <w:r w:rsidR="00183116" w:rsidRPr="004C123E">
        <w:rPr>
          <w:rStyle w:val="FontStyle21"/>
          <w:sz w:val="28"/>
          <w:szCs w:val="28"/>
        </w:rPr>
        <w:t>сотрудничества с третьими лицами или участи</w:t>
      </w:r>
      <w:r w:rsidRPr="004C123E">
        <w:rPr>
          <w:rStyle w:val="FontStyle21"/>
          <w:sz w:val="28"/>
          <w:szCs w:val="28"/>
        </w:rPr>
        <w:t>и</w:t>
      </w:r>
      <w:r w:rsidR="00183116" w:rsidRPr="004C123E">
        <w:rPr>
          <w:rStyle w:val="FontStyle21"/>
          <w:sz w:val="28"/>
          <w:szCs w:val="28"/>
        </w:rPr>
        <w:t xml:space="preserve"> в совместных проектах</w:t>
      </w:r>
      <w:r w:rsidR="00EF3718" w:rsidRPr="004C123E">
        <w:rPr>
          <w:rStyle w:val="FontStyle21"/>
          <w:sz w:val="28"/>
          <w:szCs w:val="28"/>
        </w:rPr>
        <w:t xml:space="preserve"> </w:t>
      </w:r>
      <w:r w:rsidR="00183116" w:rsidRPr="004C123E">
        <w:rPr>
          <w:rStyle w:val="FontStyle21"/>
          <w:sz w:val="28"/>
          <w:szCs w:val="28"/>
        </w:rPr>
        <w:t xml:space="preserve">соответствующие структурные подразделения </w:t>
      </w:r>
      <w:r w:rsidR="00691C5E" w:rsidRPr="004C123E">
        <w:rPr>
          <w:rStyle w:val="FontStyle21"/>
          <w:sz w:val="28"/>
          <w:szCs w:val="28"/>
        </w:rPr>
        <w:t>Президентского центра</w:t>
      </w:r>
      <w:r w:rsidR="00183116" w:rsidRPr="004C123E">
        <w:rPr>
          <w:rStyle w:val="FontStyle21"/>
          <w:sz w:val="28"/>
          <w:szCs w:val="28"/>
        </w:rPr>
        <w:t>, инициирующие</w:t>
      </w:r>
      <w:r w:rsidR="00183116" w:rsidRPr="004C123E">
        <w:rPr>
          <w:rStyle w:val="FontStyle21"/>
          <w:sz w:val="28"/>
          <w:szCs w:val="28"/>
        </w:rPr>
        <w:br/>
        <w:t>привлечение третьих лиц, обязаны:</w:t>
      </w:r>
    </w:p>
    <w:p w14:paraId="6D694722" w14:textId="3AC001E8" w:rsidR="00183116" w:rsidRPr="004C123E" w:rsidRDefault="00EF3718" w:rsidP="00EF3718">
      <w:pPr>
        <w:pStyle w:val="Style7"/>
        <w:widowControl/>
        <w:tabs>
          <w:tab w:val="left" w:pos="874"/>
        </w:tabs>
        <w:spacing w:line="336" w:lineRule="exact"/>
        <w:ind w:firstLine="567"/>
        <w:rPr>
          <w:rStyle w:val="FontStyle21"/>
          <w:sz w:val="28"/>
          <w:szCs w:val="28"/>
        </w:rPr>
      </w:pPr>
      <w:r w:rsidRPr="004C123E">
        <w:rPr>
          <w:rStyle w:val="FontStyle21"/>
          <w:sz w:val="28"/>
          <w:szCs w:val="28"/>
        </w:rPr>
        <w:t xml:space="preserve">1) </w:t>
      </w:r>
      <w:r w:rsidR="00183116" w:rsidRPr="004C123E">
        <w:rPr>
          <w:rStyle w:val="FontStyle21"/>
          <w:sz w:val="28"/>
          <w:szCs w:val="28"/>
        </w:rPr>
        <w:t xml:space="preserve">строго соблюдать процедуры, установленные Правилами закупок товаров </w:t>
      </w:r>
      <w:r w:rsidR="00691C5E" w:rsidRPr="004C123E">
        <w:rPr>
          <w:rStyle w:val="FontStyle21"/>
          <w:sz w:val="28"/>
          <w:szCs w:val="28"/>
        </w:rPr>
        <w:t>Президентским центром</w:t>
      </w:r>
      <w:r w:rsidR="00183116" w:rsidRPr="004C123E">
        <w:rPr>
          <w:rStyle w:val="FontStyle21"/>
          <w:sz w:val="28"/>
          <w:szCs w:val="28"/>
        </w:rPr>
        <w:t>;</w:t>
      </w:r>
    </w:p>
    <w:p w14:paraId="7ADAC7FA" w14:textId="657DFF6D" w:rsidR="00183116" w:rsidRPr="004C123E" w:rsidRDefault="00EF3718" w:rsidP="00EF3718">
      <w:pPr>
        <w:pStyle w:val="Style7"/>
        <w:widowControl/>
        <w:tabs>
          <w:tab w:val="left" w:pos="874"/>
        </w:tabs>
        <w:spacing w:line="336" w:lineRule="exact"/>
        <w:ind w:firstLine="567"/>
        <w:rPr>
          <w:rStyle w:val="FontStyle21"/>
          <w:sz w:val="28"/>
          <w:szCs w:val="28"/>
        </w:rPr>
      </w:pPr>
      <w:r w:rsidRPr="004C123E">
        <w:rPr>
          <w:rStyle w:val="FontStyle21"/>
          <w:sz w:val="28"/>
          <w:szCs w:val="28"/>
        </w:rPr>
        <w:t xml:space="preserve">2) </w:t>
      </w:r>
      <w:r w:rsidR="00183116" w:rsidRPr="004C123E">
        <w:rPr>
          <w:rStyle w:val="FontStyle21"/>
          <w:sz w:val="28"/>
          <w:szCs w:val="28"/>
        </w:rPr>
        <w:t>осуществлять мониторинг третьих лиц и партнеров по совместным проектам к любым проявлениям коррупции путем проведения следующих процедур (включая, но не ограничиваясь):</w:t>
      </w:r>
    </w:p>
    <w:p w14:paraId="3636BFED" w14:textId="1F9DAAA4" w:rsidR="00183116" w:rsidRPr="004C123E" w:rsidRDefault="00DB2084" w:rsidP="00DB2084">
      <w:pPr>
        <w:pStyle w:val="Style7"/>
        <w:widowControl/>
        <w:spacing w:line="336" w:lineRule="exact"/>
        <w:ind w:firstLine="567"/>
        <w:rPr>
          <w:rStyle w:val="FontStyle21"/>
          <w:sz w:val="28"/>
          <w:szCs w:val="28"/>
        </w:rPr>
      </w:pPr>
      <w:r w:rsidRPr="004C123E">
        <w:rPr>
          <w:rStyle w:val="FontStyle21"/>
          <w:sz w:val="28"/>
          <w:szCs w:val="28"/>
        </w:rPr>
        <w:t>-</w:t>
      </w:r>
      <w:r w:rsidR="00183116" w:rsidRPr="004C123E">
        <w:rPr>
          <w:rStyle w:val="FontStyle21"/>
          <w:sz w:val="28"/>
          <w:szCs w:val="28"/>
        </w:rPr>
        <w:tab/>
        <w:t>проверка наличия собственных антикоррупционных политик и процедур,</w:t>
      </w:r>
      <w:r w:rsidR="00EF3718" w:rsidRPr="004C123E">
        <w:rPr>
          <w:rStyle w:val="FontStyle21"/>
          <w:sz w:val="28"/>
          <w:szCs w:val="28"/>
        </w:rPr>
        <w:t xml:space="preserve"> </w:t>
      </w:r>
      <w:r w:rsidR="00183116" w:rsidRPr="004C123E">
        <w:rPr>
          <w:rStyle w:val="FontStyle21"/>
          <w:sz w:val="28"/>
          <w:szCs w:val="28"/>
        </w:rPr>
        <w:t>готовность соблюдать требования настоящей Политики и осуществлять взаимное</w:t>
      </w:r>
      <w:r w:rsidR="00EF3718" w:rsidRPr="004C123E">
        <w:rPr>
          <w:rStyle w:val="FontStyle21"/>
          <w:sz w:val="28"/>
          <w:szCs w:val="28"/>
        </w:rPr>
        <w:t xml:space="preserve"> </w:t>
      </w:r>
      <w:r w:rsidR="00183116" w:rsidRPr="004C123E">
        <w:rPr>
          <w:rStyle w:val="FontStyle21"/>
          <w:sz w:val="28"/>
          <w:szCs w:val="28"/>
        </w:rPr>
        <w:t>сотрудничество в области противодействия коррупции;</w:t>
      </w:r>
    </w:p>
    <w:p w14:paraId="6D6DB58C" w14:textId="0F7E8F1D" w:rsidR="00183116" w:rsidRPr="004C123E" w:rsidRDefault="00DB2084" w:rsidP="00DB2084">
      <w:pPr>
        <w:pStyle w:val="Style7"/>
        <w:widowControl/>
        <w:spacing w:line="336" w:lineRule="exact"/>
        <w:ind w:firstLine="567"/>
        <w:jc w:val="left"/>
        <w:rPr>
          <w:rStyle w:val="FontStyle21"/>
          <w:sz w:val="28"/>
          <w:szCs w:val="28"/>
        </w:rPr>
      </w:pPr>
      <w:r w:rsidRPr="004C123E">
        <w:rPr>
          <w:rStyle w:val="FontStyle21"/>
          <w:sz w:val="28"/>
          <w:szCs w:val="28"/>
        </w:rPr>
        <w:t>-</w:t>
      </w:r>
      <w:r w:rsidR="00183116" w:rsidRPr="004C123E">
        <w:rPr>
          <w:rStyle w:val="FontStyle21"/>
          <w:sz w:val="28"/>
          <w:szCs w:val="28"/>
        </w:rPr>
        <w:tab/>
        <w:t>проверка деловой репутации и отсутствия конфликта интересов;</w:t>
      </w:r>
    </w:p>
    <w:p w14:paraId="24DA9C85" w14:textId="6B14E670" w:rsidR="00183116" w:rsidRPr="004C123E" w:rsidRDefault="00DB2084" w:rsidP="00DB2084">
      <w:pPr>
        <w:pStyle w:val="Style7"/>
        <w:widowControl/>
        <w:spacing w:line="336" w:lineRule="exact"/>
        <w:ind w:firstLine="567"/>
        <w:rPr>
          <w:rStyle w:val="FontStyle21"/>
          <w:sz w:val="28"/>
          <w:szCs w:val="28"/>
        </w:rPr>
      </w:pPr>
      <w:r w:rsidRPr="004C123E">
        <w:rPr>
          <w:rStyle w:val="FontStyle21"/>
          <w:sz w:val="28"/>
          <w:szCs w:val="28"/>
        </w:rPr>
        <w:t>-</w:t>
      </w:r>
      <w:r w:rsidR="00183116" w:rsidRPr="004C123E">
        <w:rPr>
          <w:rStyle w:val="FontStyle21"/>
          <w:sz w:val="28"/>
          <w:szCs w:val="28"/>
        </w:rPr>
        <w:tab/>
        <w:t xml:space="preserve">проверка на предмет </w:t>
      </w:r>
      <w:proofErr w:type="spellStart"/>
      <w:r w:rsidR="00183116" w:rsidRPr="004C123E">
        <w:rPr>
          <w:rStyle w:val="FontStyle21"/>
          <w:sz w:val="28"/>
          <w:szCs w:val="28"/>
        </w:rPr>
        <w:t>лжепредпринимательства</w:t>
      </w:r>
      <w:proofErr w:type="spellEnd"/>
      <w:r w:rsidR="00183116" w:rsidRPr="004C123E">
        <w:rPr>
          <w:rStyle w:val="FontStyle21"/>
          <w:sz w:val="28"/>
          <w:szCs w:val="28"/>
        </w:rPr>
        <w:t>, благонадежности, наличия</w:t>
      </w:r>
      <w:r w:rsidR="00EF3718" w:rsidRPr="004C123E">
        <w:rPr>
          <w:rStyle w:val="FontStyle21"/>
          <w:sz w:val="28"/>
          <w:szCs w:val="28"/>
        </w:rPr>
        <w:t xml:space="preserve"> </w:t>
      </w:r>
      <w:r w:rsidR="00183116" w:rsidRPr="004C123E">
        <w:rPr>
          <w:rStyle w:val="FontStyle21"/>
          <w:sz w:val="28"/>
          <w:szCs w:val="28"/>
        </w:rPr>
        <w:t>налоговой и иной задолженности, источника денежных средств, а также банка,</w:t>
      </w:r>
      <w:r w:rsidR="00EF3718" w:rsidRPr="004C123E">
        <w:rPr>
          <w:rStyle w:val="FontStyle21"/>
          <w:sz w:val="28"/>
          <w:szCs w:val="28"/>
        </w:rPr>
        <w:t xml:space="preserve"> </w:t>
      </w:r>
      <w:r w:rsidR="00183116" w:rsidRPr="004C123E">
        <w:rPr>
          <w:rStyle w:val="FontStyle21"/>
          <w:sz w:val="28"/>
          <w:szCs w:val="28"/>
        </w:rPr>
        <w:t>юрисдикции, из которых отправляются средства, полученны</w:t>
      </w:r>
      <w:r w:rsidRPr="004C123E">
        <w:rPr>
          <w:rStyle w:val="FontStyle21"/>
          <w:sz w:val="28"/>
          <w:szCs w:val="28"/>
        </w:rPr>
        <w:t>е</w:t>
      </w:r>
      <w:r w:rsidR="00183116" w:rsidRPr="004C123E">
        <w:rPr>
          <w:rStyle w:val="FontStyle21"/>
          <w:sz w:val="28"/>
          <w:szCs w:val="28"/>
        </w:rPr>
        <w:t xml:space="preserve"> преступным путем,</w:t>
      </w:r>
      <w:r w:rsidR="00EF3718" w:rsidRPr="004C123E">
        <w:rPr>
          <w:rStyle w:val="FontStyle21"/>
          <w:sz w:val="28"/>
          <w:szCs w:val="28"/>
        </w:rPr>
        <w:t xml:space="preserve"> </w:t>
      </w:r>
      <w:r w:rsidR="00183116" w:rsidRPr="004C123E">
        <w:rPr>
          <w:rStyle w:val="FontStyle21"/>
          <w:sz w:val="28"/>
          <w:szCs w:val="28"/>
        </w:rPr>
        <w:t>посредством направления запросов в соответствующие уполномоченные</w:t>
      </w:r>
      <w:r w:rsidR="00EF3718" w:rsidRPr="004C123E">
        <w:rPr>
          <w:rStyle w:val="FontStyle21"/>
          <w:sz w:val="28"/>
          <w:szCs w:val="28"/>
        </w:rPr>
        <w:t xml:space="preserve"> </w:t>
      </w:r>
      <w:r w:rsidR="00183116" w:rsidRPr="004C123E">
        <w:rPr>
          <w:rStyle w:val="FontStyle21"/>
          <w:sz w:val="28"/>
          <w:szCs w:val="28"/>
        </w:rPr>
        <w:t>государственные органы и организации (Министерство финансов РК,</w:t>
      </w:r>
      <w:r w:rsidR="00EF3718" w:rsidRPr="004C123E">
        <w:rPr>
          <w:rStyle w:val="FontStyle21"/>
          <w:sz w:val="28"/>
          <w:szCs w:val="28"/>
        </w:rPr>
        <w:t xml:space="preserve"> </w:t>
      </w:r>
      <w:r w:rsidR="00183116" w:rsidRPr="004C123E">
        <w:rPr>
          <w:rStyle w:val="FontStyle21"/>
          <w:sz w:val="28"/>
          <w:szCs w:val="28"/>
        </w:rPr>
        <w:t xml:space="preserve">Национальный </w:t>
      </w:r>
      <w:r w:rsidRPr="004C123E">
        <w:rPr>
          <w:rStyle w:val="FontStyle21"/>
          <w:sz w:val="28"/>
          <w:szCs w:val="28"/>
        </w:rPr>
        <w:t>б</w:t>
      </w:r>
      <w:r w:rsidR="00183116" w:rsidRPr="004C123E">
        <w:rPr>
          <w:rStyle w:val="FontStyle21"/>
          <w:sz w:val="28"/>
          <w:szCs w:val="28"/>
        </w:rPr>
        <w:t>анк РК и др</w:t>
      </w:r>
      <w:r w:rsidRPr="004C123E">
        <w:rPr>
          <w:rStyle w:val="FontStyle21"/>
          <w:sz w:val="28"/>
          <w:szCs w:val="28"/>
        </w:rPr>
        <w:t>.</w:t>
      </w:r>
      <w:r w:rsidR="00183116" w:rsidRPr="004C123E">
        <w:rPr>
          <w:rStyle w:val="FontStyle21"/>
          <w:sz w:val="28"/>
          <w:szCs w:val="28"/>
        </w:rPr>
        <w:t>).</w:t>
      </w:r>
    </w:p>
    <w:p w14:paraId="71B35A14" w14:textId="074A7391" w:rsidR="00183116" w:rsidRPr="004C123E" w:rsidRDefault="00035E79" w:rsidP="00EF3718">
      <w:pPr>
        <w:pStyle w:val="Style7"/>
        <w:widowControl/>
        <w:tabs>
          <w:tab w:val="left" w:pos="1440"/>
        </w:tabs>
        <w:spacing w:line="336" w:lineRule="exact"/>
        <w:ind w:firstLine="567"/>
        <w:rPr>
          <w:rStyle w:val="FontStyle21"/>
          <w:sz w:val="28"/>
          <w:szCs w:val="28"/>
        </w:rPr>
      </w:pPr>
      <w:r w:rsidRPr="004C123E">
        <w:rPr>
          <w:rStyle w:val="FontStyle21"/>
          <w:sz w:val="28"/>
          <w:szCs w:val="28"/>
        </w:rPr>
        <w:t>9</w:t>
      </w:r>
      <w:r w:rsidR="00EF3718" w:rsidRPr="004C123E">
        <w:rPr>
          <w:rStyle w:val="FontStyle21"/>
          <w:sz w:val="28"/>
          <w:szCs w:val="28"/>
        </w:rPr>
        <w:t xml:space="preserve">.3. </w:t>
      </w:r>
      <w:r w:rsidR="00691C5E" w:rsidRPr="004C123E">
        <w:rPr>
          <w:rStyle w:val="FontStyle21"/>
          <w:sz w:val="28"/>
          <w:szCs w:val="28"/>
        </w:rPr>
        <w:t>Президентский центр</w:t>
      </w:r>
      <w:r w:rsidR="00183116" w:rsidRPr="004C123E">
        <w:rPr>
          <w:rStyle w:val="FontStyle21"/>
          <w:sz w:val="28"/>
          <w:szCs w:val="28"/>
        </w:rPr>
        <w:t xml:space="preserve"> оставляет за собой право на расторжение сделок с третьими лицами и партнерами по совместным проектам в случае обнаружения фактов коррупции с их стороны.</w:t>
      </w:r>
    </w:p>
    <w:p w14:paraId="0893A136" w14:textId="6D490EFE" w:rsidR="00183116" w:rsidRPr="004C123E" w:rsidRDefault="00035E79" w:rsidP="00EF3718">
      <w:pPr>
        <w:pStyle w:val="Style7"/>
        <w:widowControl/>
        <w:tabs>
          <w:tab w:val="left" w:pos="1440"/>
        </w:tabs>
        <w:spacing w:line="336" w:lineRule="exact"/>
        <w:ind w:firstLine="567"/>
        <w:rPr>
          <w:rStyle w:val="FontStyle21"/>
          <w:sz w:val="28"/>
          <w:szCs w:val="28"/>
        </w:rPr>
      </w:pPr>
      <w:r w:rsidRPr="004C123E">
        <w:rPr>
          <w:rStyle w:val="FontStyle21"/>
          <w:sz w:val="28"/>
          <w:szCs w:val="28"/>
        </w:rPr>
        <w:t>9</w:t>
      </w:r>
      <w:r w:rsidR="00EF3718" w:rsidRPr="004C123E">
        <w:rPr>
          <w:rStyle w:val="FontStyle21"/>
          <w:sz w:val="28"/>
          <w:szCs w:val="28"/>
        </w:rPr>
        <w:t xml:space="preserve">.4. </w:t>
      </w:r>
      <w:r w:rsidR="00DB2084" w:rsidRPr="004C123E">
        <w:rPr>
          <w:rStyle w:val="FontStyle21"/>
          <w:sz w:val="28"/>
          <w:szCs w:val="28"/>
        </w:rPr>
        <w:t>Президентский центр и</w:t>
      </w:r>
      <w:r w:rsidR="00183116" w:rsidRPr="004C123E">
        <w:rPr>
          <w:rStyle w:val="FontStyle21"/>
          <w:sz w:val="28"/>
          <w:szCs w:val="28"/>
        </w:rPr>
        <w:t>нформир</w:t>
      </w:r>
      <w:r w:rsidR="00DB2084" w:rsidRPr="004C123E">
        <w:rPr>
          <w:rStyle w:val="FontStyle21"/>
          <w:sz w:val="28"/>
          <w:szCs w:val="28"/>
        </w:rPr>
        <w:t>ует</w:t>
      </w:r>
      <w:r w:rsidR="00183116" w:rsidRPr="004C123E">
        <w:rPr>
          <w:rStyle w:val="FontStyle21"/>
          <w:sz w:val="28"/>
          <w:szCs w:val="28"/>
        </w:rPr>
        <w:t xml:space="preserve"> третьих лиц и партнеров по совместным проектам о принципах и требованиях настоящей Политики.</w:t>
      </w:r>
    </w:p>
    <w:p w14:paraId="229C567B" w14:textId="1CE87C8E" w:rsidR="00183116" w:rsidRPr="004C123E" w:rsidRDefault="00035E79" w:rsidP="00EF3718">
      <w:pPr>
        <w:pStyle w:val="Style7"/>
        <w:widowControl/>
        <w:tabs>
          <w:tab w:val="left" w:pos="1440"/>
        </w:tabs>
        <w:spacing w:line="336" w:lineRule="exact"/>
        <w:ind w:firstLine="567"/>
        <w:rPr>
          <w:rStyle w:val="FontStyle21"/>
          <w:sz w:val="28"/>
          <w:szCs w:val="28"/>
        </w:rPr>
      </w:pPr>
      <w:r w:rsidRPr="004C123E">
        <w:rPr>
          <w:rStyle w:val="FontStyle21"/>
          <w:sz w:val="28"/>
          <w:szCs w:val="28"/>
        </w:rPr>
        <w:lastRenderedPageBreak/>
        <w:t>9</w:t>
      </w:r>
      <w:r w:rsidR="00EF3718" w:rsidRPr="004C123E">
        <w:rPr>
          <w:rStyle w:val="FontStyle21"/>
          <w:sz w:val="28"/>
          <w:szCs w:val="28"/>
        </w:rPr>
        <w:t xml:space="preserve">.5. </w:t>
      </w:r>
      <w:r w:rsidR="00691C5E" w:rsidRPr="004C123E">
        <w:rPr>
          <w:rStyle w:val="FontStyle21"/>
          <w:sz w:val="28"/>
          <w:szCs w:val="28"/>
        </w:rPr>
        <w:t>Президентский центр</w:t>
      </w:r>
      <w:r w:rsidR="00183116" w:rsidRPr="004C123E">
        <w:rPr>
          <w:rStyle w:val="FontStyle21"/>
          <w:sz w:val="28"/>
          <w:szCs w:val="28"/>
        </w:rPr>
        <w:t xml:space="preserve"> приветствует принятие третьими лицами и партнерами по совместным проектам антикоррупционных политик и процедур, а также стандартов поведения.</w:t>
      </w:r>
    </w:p>
    <w:p w14:paraId="62AE798F" w14:textId="6C3FA785" w:rsidR="00183116" w:rsidRPr="004C123E" w:rsidRDefault="00EF3718" w:rsidP="00EF3718">
      <w:pPr>
        <w:pStyle w:val="Style7"/>
        <w:widowControl/>
        <w:tabs>
          <w:tab w:val="left" w:pos="993"/>
        </w:tabs>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0</w:t>
      </w:r>
      <w:r w:rsidR="00183116" w:rsidRPr="004C123E">
        <w:rPr>
          <w:rStyle w:val="FontStyle21"/>
          <w:sz w:val="28"/>
          <w:szCs w:val="28"/>
        </w:rPr>
        <w:t>.</w:t>
      </w:r>
      <w:r w:rsidR="00183116" w:rsidRPr="004C123E">
        <w:rPr>
          <w:rStyle w:val="FontStyle21"/>
          <w:sz w:val="28"/>
          <w:szCs w:val="28"/>
        </w:rPr>
        <w:tab/>
      </w:r>
      <w:r w:rsidR="00DB2084" w:rsidRPr="004C123E">
        <w:rPr>
          <w:rStyle w:val="FontStyle21"/>
          <w:sz w:val="28"/>
          <w:szCs w:val="28"/>
        </w:rPr>
        <w:t>Президентский центр не проводит п</w:t>
      </w:r>
      <w:r w:rsidR="00183116" w:rsidRPr="004C123E">
        <w:rPr>
          <w:rStyle w:val="FontStyle21"/>
          <w:sz w:val="28"/>
          <w:szCs w:val="28"/>
        </w:rPr>
        <w:t>латежи лицам, занимающим ответственную государственную</w:t>
      </w:r>
      <w:r w:rsidR="00DB2084" w:rsidRPr="004C123E">
        <w:rPr>
          <w:rStyle w:val="FontStyle21"/>
          <w:sz w:val="28"/>
          <w:szCs w:val="28"/>
        </w:rPr>
        <w:t xml:space="preserve"> </w:t>
      </w:r>
      <w:r w:rsidR="00183116" w:rsidRPr="004C123E">
        <w:rPr>
          <w:rStyle w:val="FontStyle21"/>
          <w:sz w:val="28"/>
          <w:szCs w:val="28"/>
        </w:rPr>
        <w:t>должность, лицам, уполномоченным на осуществление государственных функций, а</w:t>
      </w:r>
      <w:r w:rsidRPr="004C123E">
        <w:rPr>
          <w:rStyle w:val="FontStyle21"/>
          <w:sz w:val="28"/>
          <w:szCs w:val="28"/>
        </w:rPr>
        <w:t xml:space="preserve"> </w:t>
      </w:r>
      <w:r w:rsidR="00183116" w:rsidRPr="004C123E">
        <w:rPr>
          <w:rStyle w:val="FontStyle21"/>
          <w:sz w:val="28"/>
          <w:szCs w:val="28"/>
        </w:rPr>
        <w:t>также лицам, приравненным к ним.</w:t>
      </w:r>
    </w:p>
    <w:p w14:paraId="5A7A4AB9" w14:textId="22DFE9B2" w:rsidR="00183116" w:rsidRPr="004C123E" w:rsidRDefault="00EF3718" w:rsidP="009D0ECF">
      <w:pPr>
        <w:pStyle w:val="Style7"/>
        <w:widowControl/>
        <w:tabs>
          <w:tab w:val="left" w:pos="1276"/>
        </w:tabs>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0</w:t>
      </w:r>
      <w:r w:rsidR="00183116" w:rsidRPr="004C123E">
        <w:rPr>
          <w:rStyle w:val="FontStyle21"/>
          <w:sz w:val="28"/>
          <w:szCs w:val="28"/>
        </w:rPr>
        <w:t>.1.</w:t>
      </w:r>
      <w:r w:rsidR="00183116" w:rsidRPr="004C123E">
        <w:rPr>
          <w:rStyle w:val="FontStyle21"/>
          <w:sz w:val="28"/>
          <w:szCs w:val="28"/>
        </w:rPr>
        <w:tab/>
      </w:r>
      <w:r w:rsidR="00691C5E" w:rsidRPr="004C123E">
        <w:rPr>
          <w:rStyle w:val="FontStyle21"/>
          <w:sz w:val="28"/>
          <w:szCs w:val="28"/>
        </w:rPr>
        <w:t>Президентский центр</w:t>
      </w:r>
      <w:r w:rsidR="00183116" w:rsidRPr="004C123E">
        <w:rPr>
          <w:rStyle w:val="FontStyle21"/>
          <w:sz w:val="28"/>
          <w:szCs w:val="28"/>
        </w:rPr>
        <w:t xml:space="preserve"> не осуществляет самостоятельно или через своих работников</w:t>
      </w:r>
      <w:r w:rsidRPr="004C123E">
        <w:rPr>
          <w:rStyle w:val="FontStyle21"/>
          <w:sz w:val="28"/>
          <w:szCs w:val="28"/>
        </w:rPr>
        <w:t xml:space="preserve"> </w:t>
      </w:r>
      <w:r w:rsidR="00183116" w:rsidRPr="004C123E">
        <w:rPr>
          <w:rStyle w:val="FontStyle21"/>
          <w:sz w:val="28"/>
          <w:szCs w:val="28"/>
        </w:rPr>
        <w:t>и должностных лиц оплату любых расходов за лиц, занимающих ответственную</w:t>
      </w:r>
      <w:r w:rsidRPr="004C123E">
        <w:rPr>
          <w:rStyle w:val="FontStyle21"/>
          <w:sz w:val="28"/>
          <w:szCs w:val="28"/>
        </w:rPr>
        <w:t xml:space="preserve"> </w:t>
      </w:r>
      <w:r w:rsidR="00183116" w:rsidRPr="004C123E">
        <w:rPr>
          <w:rStyle w:val="FontStyle21"/>
          <w:sz w:val="28"/>
          <w:szCs w:val="28"/>
        </w:rPr>
        <w:t>государственную должность, лиц, уполномоченных на выполнение государственных</w:t>
      </w:r>
      <w:r w:rsidRPr="004C123E">
        <w:rPr>
          <w:rStyle w:val="FontStyle21"/>
          <w:sz w:val="28"/>
          <w:szCs w:val="28"/>
        </w:rPr>
        <w:t xml:space="preserve"> </w:t>
      </w:r>
      <w:r w:rsidR="00183116" w:rsidRPr="004C123E">
        <w:rPr>
          <w:rStyle w:val="FontStyle21"/>
          <w:sz w:val="28"/>
          <w:szCs w:val="28"/>
        </w:rPr>
        <w:t>функций, а также лиц, приравненных к ним, их близки</w:t>
      </w:r>
      <w:r w:rsidR="004C123E" w:rsidRPr="004C123E">
        <w:rPr>
          <w:rStyle w:val="FontStyle21"/>
          <w:sz w:val="28"/>
          <w:szCs w:val="28"/>
        </w:rPr>
        <w:t>х</w:t>
      </w:r>
      <w:r w:rsidR="00183116" w:rsidRPr="004C123E">
        <w:rPr>
          <w:rStyle w:val="FontStyle21"/>
          <w:sz w:val="28"/>
          <w:szCs w:val="28"/>
        </w:rPr>
        <w:t xml:space="preserve"> родственник</w:t>
      </w:r>
      <w:r w:rsidR="00DB2084" w:rsidRPr="004C123E">
        <w:rPr>
          <w:rStyle w:val="FontStyle21"/>
          <w:sz w:val="28"/>
          <w:szCs w:val="28"/>
        </w:rPr>
        <w:t>ов</w:t>
      </w:r>
      <w:r w:rsidR="00183116" w:rsidRPr="004C123E">
        <w:rPr>
          <w:rStyle w:val="FontStyle21"/>
          <w:sz w:val="28"/>
          <w:szCs w:val="28"/>
        </w:rPr>
        <w:t xml:space="preserve"> в целях</w:t>
      </w:r>
      <w:r w:rsidRPr="004C123E">
        <w:rPr>
          <w:rStyle w:val="FontStyle21"/>
          <w:sz w:val="28"/>
          <w:szCs w:val="28"/>
        </w:rPr>
        <w:t xml:space="preserve"> </w:t>
      </w:r>
      <w:r w:rsidR="00183116" w:rsidRPr="004C123E">
        <w:rPr>
          <w:rStyle w:val="FontStyle21"/>
          <w:sz w:val="28"/>
          <w:szCs w:val="28"/>
        </w:rPr>
        <w:t xml:space="preserve">получения коммерческих преимуществ для </w:t>
      </w:r>
      <w:r w:rsidR="00691C5E" w:rsidRPr="004C123E">
        <w:rPr>
          <w:rStyle w:val="FontStyle21"/>
          <w:sz w:val="28"/>
          <w:szCs w:val="28"/>
        </w:rPr>
        <w:t>Президентского центра</w:t>
      </w:r>
      <w:r w:rsidR="00183116" w:rsidRPr="004C123E">
        <w:rPr>
          <w:rStyle w:val="FontStyle21"/>
          <w:sz w:val="28"/>
          <w:szCs w:val="28"/>
        </w:rPr>
        <w:t>, в том числе расходов на</w:t>
      </w:r>
      <w:r w:rsidRPr="004C123E">
        <w:rPr>
          <w:rStyle w:val="FontStyle21"/>
          <w:sz w:val="28"/>
          <w:szCs w:val="28"/>
        </w:rPr>
        <w:t xml:space="preserve"> </w:t>
      </w:r>
      <w:r w:rsidR="00183116" w:rsidRPr="004C123E">
        <w:rPr>
          <w:rStyle w:val="FontStyle21"/>
          <w:sz w:val="28"/>
          <w:szCs w:val="28"/>
        </w:rPr>
        <w:t xml:space="preserve">транспорт, проживание, питание, развлечения, </w:t>
      </w:r>
      <w:r w:rsidR="00183116" w:rsidRPr="004C123E">
        <w:rPr>
          <w:rStyle w:val="FontStyle21"/>
          <w:sz w:val="28"/>
          <w:szCs w:val="28"/>
          <w:lang w:val="en-US"/>
        </w:rPr>
        <w:t>PR</w:t>
      </w:r>
      <w:r w:rsidR="00183116" w:rsidRPr="004C123E">
        <w:rPr>
          <w:rStyle w:val="FontStyle21"/>
          <w:sz w:val="28"/>
          <w:szCs w:val="28"/>
        </w:rPr>
        <w:t>-кампании и т.п. или получение</w:t>
      </w:r>
      <w:r w:rsidR="009549ED" w:rsidRPr="004C123E">
        <w:rPr>
          <w:rStyle w:val="FontStyle21"/>
          <w:sz w:val="28"/>
          <w:szCs w:val="28"/>
        </w:rPr>
        <w:t xml:space="preserve"> </w:t>
      </w:r>
      <w:r w:rsidR="00183116" w:rsidRPr="004C123E">
        <w:rPr>
          <w:rStyle w:val="FontStyle21"/>
          <w:sz w:val="28"/>
          <w:szCs w:val="28"/>
        </w:rPr>
        <w:t xml:space="preserve">ими за счет </w:t>
      </w:r>
      <w:r w:rsidR="00691C5E" w:rsidRPr="004C123E">
        <w:rPr>
          <w:rStyle w:val="FontStyle21"/>
          <w:sz w:val="28"/>
          <w:szCs w:val="28"/>
        </w:rPr>
        <w:t>Президентского центра</w:t>
      </w:r>
      <w:r w:rsidR="00183116" w:rsidRPr="004C123E">
        <w:rPr>
          <w:rStyle w:val="FontStyle21"/>
          <w:sz w:val="28"/>
          <w:szCs w:val="28"/>
        </w:rPr>
        <w:t xml:space="preserve"> иной выгоды.</w:t>
      </w:r>
    </w:p>
    <w:p w14:paraId="20918B01" w14:textId="48853ED1" w:rsidR="00183116" w:rsidRPr="004C123E" w:rsidRDefault="00EF3718" w:rsidP="009D0ECF">
      <w:pPr>
        <w:pStyle w:val="Style7"/>
        <w:widowControl/>
        <w:tabs>
          <w:tab w:val="left" w:pos="1276"/>
          <w:tab w:val="left" w:pos="1536"/>
        </w:tabs>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0</w:t>
      </w:r>
      <w:r w:rsidR="00183116" w:rsidRPr="004C123E">
        <w:rPr>
          <w:rStyle w:val="FontStyle21"/>
          <w:sz w:val="28"/>
          <w:szCs w:val="28"/>
        </w:rPr>
        <w:t>.2.</w:t>
      </w:r>
      <w:r w:rsidR="00183116" w:rsidRPr="004C123E">
        <w:rPr>
          <w:rStyle w:val="FontStyle21"/>
          <w:sz w:val="28"/>
          <w:szCs w:val="28"/>
        </w:rPr>
        <w:tab/>
        <w:t xml:space="preserve">Должностные лица и работники </w:t>
      </w:r>
      <w:r w:rsidR="00691C5E" w:rsidRPr="004C123E">
        <w:rPr>
          <w:rStyle w:val="FontStyle21"/>
          <w:sz w:val="28"/>
          <w:szCs w:val="28"/>
        </w:rPr>
        <w:t>Президентского центра</w:t>
      </w:r>
      <w:r w:rsidR="00183116" w:rsidRPr="004C123E">
        <w:rPr>
          <w:rStyle w:val="FontStyle21"/>
          <w:sz w:val="28"/>
          <w:szCs w:val="28"/>
        </w:rPr>
        <w:t xml:space="preserve"> самостоятельно несут</w:t>
      </w:r>
      <w:r w:rsidRPr="004C123E">
        <w:rPr>
          <w:rStyle w:val="FontStyle21"/>
          <w:sz w:val="28"/>
          <w:szCs w:val="28"/>
        </w:rPr>
        <w:t xml:space="preserve"> </w:t>
      </w:r>
      <w:r w:rsidR="00183116" w:rsidRPr="004C123E">
        <w:rPr>
          <w:rStyle w:val="FontStyle21"/>
          <w:sz w:val="28"/>
          <w:szCs w:val="28"/>
        </w:rPr>
        <w:t>ответственность за коррупционные правонарушения при взаимодействии с</w:t>
      </w:r>
      <w:r w:rsidRPr="004C123E">
        <w:rPr>
          <w:rStyle w:val="FontStyle21"/>
          <w:sz w:val="28"/>
          <w:szCs w:val="28"/>
        </w:rPr>
        <w:t xml:space="preserve"> </w:t>
      </w:r>
      <w:r w:rsidR="00183116" w:rsidRPr="004C123E">
        <w:rPr>
          <w:rStyle w:val="FontStyle21"/>
          <w:sz w:val="28"/>
          <w:szCs w:val="28"/>
        </w:rPr>
        <w:t>государственными служащими в соответствии с антикоррупционным</w:t>
      </w:r>
      <w:r w:rsidR="009D0ECF" w:rsidRPr="004C123E">
        <w:rPr>
          <w:rStyle w:val="FontStyle21"/>
          <w:sz w:val="28"/>
          <w:szCs w:val="28"/>
        </w:rPr>
        <w:t xml:space="preserve"> </w:t>
      </w:r>
      <w:r w:rsidR="00183116" w:rsidRPr="004C123E">
        <w:rPr>
          <w:rStyle w:val="FontStyle21"/>
          <w:sz w:val="28"/>
          <w:szCs w:val="28"/>
        </w:rPr>
        <w:t>законодательством РК.</w:t>
      </w:r>
    </w:p>
    <w:p w14:paraId="0A8E5924" w14:textId="1B09B1B9" w:rsidR="00183116" w:rsidRPr="004C123E" w:rsidRDefault="009D0ECF" w:rsidP="00F104BD">
      <w:pPr>
        <w:pStyle w:val="Style7"/>
        <w:widowControl/>
        <w:tabs>
          <w:tab w:val="left" w:pos="1229"/>
        </w:tabs>
        <w:spacing w:line="336" w:lineRule="exact"/>
        <w:ind w:firstLine="567"/>
        <w:jc w:val="left"/>
        <w:rPr>
          <w:rStyle w:val="FontStyle21"/>
          <w:sz w:val="28"/>
          <w:szCs w:val="28"/>
        </w:rPr>
      </w:pPr>
      <w:r w:rsidRPr="004C123E">
        <w:rPr>
          <w:rStyle w:val="FontStyle21"/>
          <w:sz w:val="28"/>
          <w:szCs w:val="28"/>
        </w:rPr>
        <w:t>1</w:t>
      </w:r>
      <w:r w:rsidR="00035E79" w:rsidRPr="004C123E">
        <w:rPr>
          <w:rStyle w:val="FontStyle21"/>
          <w:sz w:val="28"/>
          <w:szCs w:val="28"/>
        </w:rPr>
        <w:t>1</w:t>
      </w:r>
      <w:r w:rsidR="00183116" w:rsidRPr="004C123E">
        <w:rPr>
          <w:rStyle w:val="FontStyle21"/>
          <w:sz w:val="28"/>
          <w:szCs w:val="28"/>
        </w:rPr>
        <w:t>.</w:t>
      </w:r>
      <w:r w:rsidR="00183116" w:rsidRPr="004C123E">
        <w:rPr>
          <w:rStyle w:val="FontStyle21"/>
          <w:sz w:val="28"/>
          <w:szCs w:val="28"/>
        </w:rPr>
        <w:tab/>
        <w:t>Оказание спонсорской и благотворительной помощи.</w:t>
      </w:r>
    </w:p>
    <w:p w14:paraId="11FE8143" w14:textId="6986477C" w:rsidR="00183116" w:rsidRPr="004C123E" w:rsidRDefault="009D0ECF" w:rsidP="00F104BD">
      <w:pPr>
        <w:pStyle w:val="Style8"/>
        <w:widowControl/>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1</w:t>
      </w:r>
      <w:r w:rsidR="00183116" w:rsidRPr="004C123E">
        <w:rPr>
          <w:rStyle w:val="FontStyle21"/>
          <w:sz w:val="28"/>
          <w:szCs w:val="28"/>
        </w:rPr>
        <w:t xml:space="preserve">.1. </w:t>
      </w:r>
      <w:r w:rsidR="00691C5E" w:rsidRPr="004C123E">
        <w:rPr>
          <w:rStyle w:val="FontStyle21"/>
          <w:sz w:val="28"/>
          <w:szCs w:val="28"/>
        </w:rPr>
        <w:t>Президентский центр</w:t>
      </w:r>
      <w:r w:rsidR="00183116" w:rsidRPr="004C123E">
        <w:rPr>
          <w:rStyle w:val="FontStyle21"/>
          <w:sz w:val="28"/>
          <w:szCs w:val="28"/>
        </w:rPr>
        <w:t xml:space="preserve"> не оказывает благотворительную, спонсорскую и финансовую помощь с прямой или косвенной целью оказать воздействие на принятие представителями государства, организаций или иными лицами решений, влияющих на сохранение, расширение или оптимизацию его деятельности или если подобная помощь может быть объективно воспринята как попытка оказать такое воздействие.</w:t>
      </w:r>
    </w:p>
    <w:p w14:paraId="6BB1B03E" w14:textId="5B7F10E8" w:rsidR="00183116" w:rsidRPr="004C123E" w:rsidRDefault="00183116" w:rsidP="00F104BD">
      <w:pPr>
        <w:pStyle w:val="Style8"/>
        <w:widowControl/>
        <w:spacing w:line="336" w:lineRule="exact"/>
        <w:ind w:firstLine="567"/>
        <w:rPr>
          <w:rStyle w:val="FontStyle21"/>
          <w:sz w:val="28"/>
          <w:szCs w:val="28"/>
        </w:rPr>
      </w:pPr>
      <w:r w:rsidRPr="004C123E">
        <w:rPr>
          <w:rStyle w:val="FontStyle21"/>
          <w:sz w:val="28"/>
          <w:szCs w:val="28"/>
        </w:rPr>
        <w:t xml:space="preserve">Информация о расходах </w:t>
      </w:r>
      <w:r w:rsidR="00691C5E" w:rsidRPr="004C123E">
        <w:rPr>
          <w:rStyle w:val="FontStyle21"/>
          <w:sz w:val="28"/>
          <w:szCs w:val="28"/>
        </w:rPr>
        <w:t>Президентского центра</w:t>
      </w:r>
      <w:r w:rsidRPr="004C123E">
        <w:rPr>
          <w:rStyle w:val="FontStyle21"/>
          <w:sz w:val="28"/>
          <w:szCs w:val="28"/>
        </w:rPr>
        <w:t xml:space="preserve"> на оказание благотворительной и спонсорской помощи должна быть открытой.</w:t>
      </w:r>
    </w:p>
    <w:p w14:paraId="1AC3309D" w14:textId="1B8C08AA" w:rsidR="00183116" w:rsidRPr="004C123E" w:rsidRDefault="009D0ECF" w:rsidP="00F104BD">
      <w:pPr>
        <w:pStyle w:val="Style8"/>
        <w:widowControl/>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1</w:t>
      </w:r>
      <w:r w:rsidR="00183116" w:rsidRPr="004C123E">
        <w:rPr>
          <w:rStyle w:val="FontStyle21"/>
          <w:sz w:val="28"/>
          <w:szCs w:val="28"/>
        </w:rPr>
        <w:t xml:space="preserve">.2. </w:t>
      </w:r>
      <w:r w:rsidR="00691C5E" w:rsidRPr="004C123E">
        <w:rPr>
          <w:rStyle w:val="FontStyle21"/>
          <w:sz w:val="28"/>
          <w:szCs w:val="28"/>
        </w:rPr>
        <w:t>Президентский центр</w:t>
      </w:r>
      <w:r w:rsidR="00183116" w:rsidRPr="004C123E">
        <w:rPr>
          <w:rStyle w:val="FontStyle21"/>
          <w:sz w:val="28"/>
          <w:szCs w:val="28"/>
        </w:rPr>
        <w:t xml:space="preserve"> не запрещает должностным лицам и работникам оказывать благотворительную и/или спонсорскую помощь от своего имени.</w:t>
      </w:r>
    </w:p>
    <w:p w14:paraId="4D2CB4B3" w14:textId="54E73719" w:rsidR="00183116" w:rsidRPr="004C123E" w:rsidRDefault="009D0ECF" w:rsidP="00F104BD">
      <w:pPr>
        <w:pStyle w:val="Style7"/>
        <w:widowControl/>
        <w:tabs>
          <w:tab w:val="left" w:pos="1200"/>
        </w:tabs>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2</w:t>
      </w:r>
      <w:r w:rsidR="00183116" w:rsidRPr="004C123E">
        <w:rPr>
          <w:rStyle w:val="FontStyle21"/>
          <w:sz w:val="28"/>
          <w:szCs w:val="28"/>
        </w:rPr>
        <w:t>.</w:t>
      </w:r>
      <w:r w:rsidR="00183116" w:rsidRPr="004C123E">
        <w:rPr>
          <w:rStyle w:val="FontStyle21"/>
          <w:sz w:val="28"/>
          <w:szCs w:val="28"/>
        </w:rPr>
        <w:tab/>
        <w:t xml:space="preserve">Совершение сделок в рамках инвестиционной деятельности </w:t>
      </w:r>
      <w:r w:rsidR="00DD1D00" w:rsidRPr="004C123E">
        <w:rPr>
          <w:rStyle w:val="FontStyle21"/>
          <w:sz w:val="28"/>
          <w:szCs w:val="28"/>
        </w:rPr>
        <w:t>Президентского центра</w:t>
      </w:r>
      <w:r w:rsidR="00183116" w:rsidRPr="004C123E">
        <w:rPr>
          <w:rStyle w:val="FontStyle21"/>
          <w:sz w:val="28"/>
          <w:szCs w:val="28"/>
        </w:rPr>
        <w:t>,</w:t>
      </w:r>
      <w:r w:rsidRPr="004C123E">
        <w:rPr>
          <w:rStyle w:val="FontStyle21"/>
          <w:sz w:val="28"/>
          <w:szCs w:val="28"/>
        </w:rPr>
        <w:t xml:space="preserve"> </w:t>
      </w:r>
      <w:r w:rsidR="00183116" w:rsidRPr="004C123E">
        <w:rPr>
          <w:rStyle w:val="FontStyle21"/>
          <w:sz w:val="28"/>
          <w:szCs w:val="28"/>
        </w:rPr>
        <w:t>приобретению и отчуждению активов и иных сделок.</w:t>
      </w:r>
    </w:p>
    <w:p w14:paraId="471D23AC" w14:textId="44DAEB82" w:rsidR="00183116" w:rsidRPr="004C123E" w:rsidRDefault="009D0ECF" w:rsidP="00F104BD">
      <w:pPr>
        <w:pStyle w:val="Style7"/>
        <w:widowControl/>
        <w:tabs>
          <w:tab w:val="left" w:pos="1464"/>
        </w:tabs>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2</w:t>
      </w:r>
      <w:r w:rsidR="00183116" w:rsidRPr="004C123E">
        <w:rPr>
          <w:rStyle w:val="FontStyle21"/>
          <w:sz w:val="28"/>
          <w:szCs w:val="28"/>
        </w:rPr>
        <w:t>.1.</w:t>
      </w:r>
      <w:r w:rsidR="00183116" w:rsidRPr="004C123E">
        <w:rPr>
          <w:rStyle w:val="FontStyle21"/>
          <w:sz w:val="28"/>
          <w:szCs w:val="28"/>
        </w:rPr>
        <w:tab/>
        <w:t>При планировании сделок по приобретению и отчуждению активов,</w:t>
      </w:r>
      <w:r w:rsidRPr="004C123E">
        <w:rPr>
          <w:rStyle w:val="FontStyle21"/>
          <w:sz w:val="28"/>
          <w:szCs w:val="28"/>
        </w:rPr>
        <w:t xml:space="preserve"> </w:t>
      </w:r>
      <w:r w:rsidR="00183116" w:rsidRPr="004C123E">
        <w:rPr>
          <w:rStyle w:val="FontStyle21"/>
          <w:sz w:val="28"/>
          <w:szCs w:val="28"/>
        </w:rPr>
        <w:t>предварительно</w:t>
      </w:r>
      <w:r w:rsidR="00DB2084" w:rsidRPr="004C123E">
        <w:rPr>
          <w:rStyle w:val="FontStyle21"/>
          <w:sz w:val="28"/>
          <w:szCs w:val="28"/>
        </w:rPr>
        <w:t>м</w:t>
      </w:r>
      <w:r w:rsidR="00183116" w:rsidRPr="004C123E">
        <w:rPr>
          <w:rStyle w:val="FontStyle21"/>
          <w:sz w:val="28"/>
          <w:szCs w:val="28"/>
        </w:rPr>
        <w:t xml:space="preserve"> приняти</w:t>
      </w:r>
      <w:r w:rsidR="00DB2084" w:rsidRPr="004C123E">
        <w:rPr>
          <w:rStyle w:val="FontStyle21"/>
          <w:sz w:val="28"/>
          <w:szCs w:val="28"/>
        </w:rPr>
        <w:t>и</w:t>
      </w:r>
      <w:r w:rsidR="00183116" w:rsidRPr="004C123E">
        <w:rPr>
          <w:rStyle w:val="FontStyle21"/>
          <w:sz w:val="28"/>
          <w:szCs w:val="28"/>
        </w:rPr>
        <w:t xml:space="preserve"> решения о целесообразности данных сделок </w:t>
      </w:r>
      <w:r w:rsidR="00691C5E" w:rsidRPr="004C123E">
        <w:rPr>
          <w:rStyle w:val="FontStyle21"/>
          <w:sz w:val="28"/>
          <w:szCs w:val="28"/>
        </w:rPr>
        <w:t>Президентский центр</w:t>
      </w:r>
      <w:r w:rsidRPr="004C123E">
        <w:rPr>
          <w:rStyle w:val="FontStyle21"/>
          <w:sz w:val="28"/>
          <w:szCs w:val="28"/>
        </w:rPr>
        <w:t xml:space="preserve"> </w:t>
      </w:r>
      <w:r w:rsidR="00183116" w:rsidRPr="004C123E">
        <w:rPr>
          <w:rStyle w:val="FontStyle21"/>
          <w:sz w:val="28"/>
          <w:szCs w:val="28"/>
        </w:rPr>
        <w:t>проводит комплексную проверку деятельности объекта, в том числе проверку</w:t>
      </w:r>
      <w:r w:rsidRPr="004C123E">
        <w:rPr>
          <w:rStyle w:val="FontStyle21"/>
          <w:sz w:val="28"/>
          <w:szCs w:val="28"/>
        </w:rPr>
        <w:t xml:space="preserve"> </w:t>
      </w:r>
      <w:r w:rsidR="00183116" w:rsidRPr="004C123E">
        <w:rPr>
          <w:rStyle w:val="FontStyle21"/>
          <w:sz w:val="28"/>
          <w:szCs w:val="28"/>
        </w:rPr>
        <w:t>благонадежности с целью выявления признаков наличия коррупционного риска.</w:t>
      </w:r>
      <w:r w:rsidRPr="004C123E">
        <w:rPr>
          <w:rStyle w:val="FontStyle21"/>
          <w:sz w:val="28"/>
          <w:szCs w:val="28"/>
        </w:rPr>
        <w:t xml:space="preserve"> </w:t>
      </w:r>
      <w:r w:rsidR="00183116" w:rsidRPr="004C123E">
        <w:rPr>
          <w:rStyle w:val="FontStyle21"/>
          <w:sz w:val="28"/>
          <w:szCs w:val="28"/>
        </w:rPr>
        <w:t xml:space="preserve">Результаты данной проверки рассматриваются </w:t>
      </w:r>
      <w:r w:rsidRPr="004C123E">
        <w:rPr>
          <w:rStyle w:val="FontStyle21"/>
          <w:sz w:val="28"/>
          <w:szCs w:val="28"/>
        </w:rPr>
        <w:t xml:space="preserve">руководством </w:t>
      </w:r>
      <w:r w:rsidR="00DD1D00" w:rsidRPr="004C123E">
        <w:rPr>
          <w:rStyle w:val="FontStyle21"/>
          <w:sz w:val="28"/>
          <w:szCs w:val="28"/>
        </w:rPr>
        <w:t>Президентского центра</w:t>
      </w:r>
      <w:r w:rsidR="00183116" w:rsidRPr="004C123E">
        <w:rPr>
          <w:rStyle w:val="FontStyle21"/>
          <w:sz w:val="28"/>
          <w:szCs w:val="28"/>
        </w:rPr>
        <w:t xml:space="preserve"> при принятии окончательного решения об осуществлении</w:t>
      </w:r>
      <w:r w:rsidRPr="004C123E">
        <w:rPr>
          <w:rStyle w:val="FontStyle21"/>
          <w:sz w:val="28"/>
          <w:szCs w:val="28"/>
        </w:rPr>
        <w:t xml:space="preserve"> </w:t>
      </w:r>
      <w:r w:rsidR="00183116" w:rsidRPr="004C123E">
        <w:rPr>
          <w:rStyle w:val="FontStyle21"/>
          <w:sz w:val="28"/>
          <w:szCs w:val="28"/>
        </w:rPr>
        <w:t>предполагаемой сделки.</w:t>
      </w:r>
    </w:p>
    <w:p w14:paraId="43EE65DC" w14:textId="1CB11E08" w:rsidR="00183116" w:rsidRPr="004C123E" w:rsidRDefault="009D0ECF" w:rsidP="00F104BD">
      <w:pPr>
        <w:pStyle w:val="Style7"/>
        <w:widowControl/>
        <w:tabs>
          <w:tab w:val="left" w:pos="1627"/>
        </w:tabs>
        <w:spacing w:line="336" w:lineRule="exact"/>
        <w:ind w:firstLine="567"/>
        <w:rPr>
          <w:rStyle w:val="FontStyle21"/>
          <w:sz w:val="28"/>
          <w:szCs w:val="28"/>
        </w:rPr>
      </w:pPr>
      <w:r w:rsidRPr="004C123E">
        <w:rPr>
          <w:rStyle w:val="FontStyle21"/>
          <w:sz w:val="28"/>
          <w:szCs w:val="28"/>
        </w:rPr>
        <w:lastRenderedPageBreak/>
        <w:t>1</w:t>
      </w:r>
      <w:r w:rsidR="00035E79" w:rsidRPr="004C123E">
        <w:rPr>
          <w:rStyle w:val="FontStyle21"/>
          <w:sz w:val="28"/>
          <w:szCs w:val="28"/>
        </w:rPr>
        <w:t>2</w:t>
      </w:r>
      <w:r w:rsidR="00183116" w:rsidRPr="004C123E">
        <w:rPr>
          <w:rStyle w:val="FontStyle21"/>
          <w:sz w:val="28"/>
          <w:szCs w:val="28"/>
        </w:rPr>
        <w:t>.2.</w:t>
      </w:r>
      <w:r w:rsidR="00183116" w:rsidRPr="004C123E">
        <w:rPr>
          <w:rStyle w:val="FontStyle21"/>
          <w:sz w:val="28"/>
          <w:szCs w:val="28"/>
        </w:rPr>
        <w:tab/>
        <w:t>В случае, если по результатам проверки, риск коррупции,</w:t>
      </w:r>
      <w:r w:rsidRPr="004C123E">
        <w:rPr>
          <w:rStyle w:val="FontStyle21"/>
          <w:sz w:val="28"/>
          <w:szCs w:val="28"/>
        </w:rPr>
        <w:t xml:space="preserve"> </w:t>
      </w:r>
      <w:r w:rsidR="00183116" w:rsidRPr="004C123E">
        <w:rPr>
          <w:rStyle w:val="FontStyle21"/>
          <w:sz w:val="28"/>
          <w:szCs w:val="28"/>
        </w:rPr>
        <w:t xml:space="preserve">приобретаемый </w:t>
      </w:r>
      <w:r w:rsidR="00DD1D00" w:rsidRPr="004C123E">
        <w:rPr>
          <w:rStyle w:val="FontStyle21"/>
          <w:sz w:val="28"/>
          <w:szCs w:val="28"/>
        </w:rPr>
        <w:t>Президентским центром</w:t>
      </w:r>
      <w:r w:rsidR="00183116" w:rsidRPr="004C123E">
        <w:rPr>
          <w:rStyle w:val="FontStyle21"/>
          <w:sz w:val="28"/>
          <w:szCs w:val="28"/>
        </w:rPr>
        <w:t xml:space="preserve"> после завершения сделки, и сопряженный с ним</w:t>
      </w:r>
      <w:r w:rsidR="00DD1D00" w:rsidRPr="004C123E">
        <w:rPr>
          <w:rStyle w:val="FontStyle21"/>
          <w:sz w:val="28"/>
          <w:szCs w:val="28"/>
        </w:rPr>
        <w:t xml:space="preserve"> </w:t>
      </w:r>
      <w:r w:rsidR="00183116" w:rsidRPr="004C123E">
        <w:rPr>
          <w:rStyle w:val="FontStyle21"/>
          <w:sz w:val="28"/>
          <w:szCs w:val="28"/>
        </w:rPr>
        <w:t xml:space="preserve">потенциальный экономический и </w:t>
      </w:r>
      <w:proofErr w:type="spellStart"/>
      <w:r w:rsidR="00183116" w:rsidRPr="004C123E">
        <w:rPr>
          <w:rStyle w:val="FontStyle21"/>
          <w:sz w:val="28"/>
          <w:szCs w:val="28"/>
        </w:rPr>
        <w:t>репутационный</w:t>
      </w:r>
      <w:proofErr w:type="spellEnd"/>
      <w:r w:rsidR="00183116" w:rsidRPr="004C123E">
        <w:rPr>
          <w:rStyle w:val="FontStyle21"/>
          <w:sz w:val="28"/>
          <w:szCs w:val="28"/>
        </w:rPr>
        <w:t xml:space="preserve"> ущерб для </w:t>
      </w:r>
      <w:r w:rsidR="00DD1D00" w:rsidRPr="004C123E">
        <w:rPr>
          <w:rStyle w:val="FontStyle21"/>
          <w:sz w:val="28"/>
          <w:szCs w:val="28"/>
        </w:rPr>
        <w:t>Президентского центра</w:t>
      </w:r>
      <w:r w:rsidR="00183116" w:rsidRPr="004C123E">
        <w:rPr>
          <w:rStyle w:val="FontStyle21"/>
          <w:sz w:val="28"/>
          <w:szCs w:val="28"/>
        </w:rPr>
        <w:t xml:space="preserve"> превышает</w:t>
      </w:r>
      <w:r w:rsidRPr="004C123E">
        <w:rPr>
          <w:rStyle w:val="FontStyle21"/>
          <w:sz w:val="28"/>
          <w:szCs w:val="28"/>
        </w:rPr>
        <w:t xml:space="preserve"> </w:t>
      </w:r>
      <w:r w:rsidR="00183116" w:rsidRPr="004C123E">
        <w:rPr>
          <w:rStyle w:val="FontStyle21"/>
          <w:sz w:val="28"/>
          <w:szCs w:val="28"/>
        </w:rPr>
        <w:t>экономическую выгоду от сделки, решение о совершении такой сделки принимает</w:t>
      </w:r>
      <w:r w:rsidRPr="004C123E">
        <w:rPr>
          <w:rStyle w:val="FontStyle21"/>
          <w:sz w:val="28"/>
          <w:szCs w:val="28"/>
        </w:rPr>
        <w:t xml:space="preserve"> руководство</w:t>
      </w:r>
      <w:r w:rsidR="00183116" w:rsidRPr="004C123E">
        <w:rPr>
          <w:rStyle w:val="FontStyle21"/>
          <w:sz w:val="28"/>
          <w:szCs w:val="28"/>
        </w:rPr>
        <w:t xml:space="preserve"> </w:t>
      </w:r>
      <w:r w:rsidR="006765B2" w:rsidRPr="004C123E">
        <w:rPr>
          <w:rStyle w:val="FontStyle21"/>
          <w:sz w:val="28"/>
          <w:szCs w:val="28"/>
        </w:rPr>
        <w:t>Президентского центра</w:t>
      </w:r>
      <w:r w:rsidR="00183116" w:rsidRPr="004C123E">
        <w:rPr>
          <w:rStyle w:val="FontStyle21"/>
          <w:sz w:val="28"/>
          <w:szCs w:val="28"/>
        </w:rPr>
        <w:t>.</w:t>
      </w:r>
    </w:p>
    <w:p w14:paraId="2BC683BD" w14:textId="2F6AF045" w:rsidR="00183116" w:rsidRPr="004C123E" w:rsidRDefault="009D0ECF" w:rsidP="00F104BD">
      <w:pPr>
        <w:pStyle w:val="Style7"/>
        <w:widowControl/>
        <w:tabs>
          <w:tab w:val="left" w:pos="1205"/>
        </w:tabs>
        <w:spacing w:line="336" w:lineRule="exact"/>
        <w:ind w:firstLine="567"/>
        <w:jc w:val="left"/>
        <w:rPr>
          <w:rStyle w:val="FontStyle21"/>
          <w:sz w:val="28"/>
          <w:szCs w:val="28"/>
        </w:rPr>
      </w:pPr>
      <w:r w:rsidRPr="004C123E">
        <w:rPr>
          <w:rStyle w:val="FontStyle21"/>
          <w:sz w:val="28"/>
          <w:szCs w:val="28"/>
        </w:rPr>
        <w:t>1</w:t>
      </w:r>
      <w:r w:rsidR="00035E79" w:rsidRPr="004C123E">
        <w:rPr>
          <w:rStyle w:val="FontStyle21"/>
          <w:sz w:val="28"/>
          <w:szCs w:val="28"/>
        </w:rPr>
        <w:t>3</w:t>
      </w:r>
      <w:r w:rsidR="00183116" w:rsidRPr="004C123E">
        <w:rPr>
          <w:rStyle w:val="FontStyle21"/>
          <w:sz w:val="28"/>
          <w:szCs w:val="28"/>
        </w:rPr>
        <w:t>.</w:t>
      </w:r>
      <w:r w:rsidR="00183116" w:rsidRPr="004C123E">
        <w:rPr>
          <w:rStyle w:val="FontStyle21"/>
          <w:sz w:val="28"/>
          <w:szCs w:val="28"/>
        </w:rPr>
        <w:tab/>
        <w:t>Управление персоналом.</w:t>
      </w:r>
    </w:p>
    <w:p w14:paraId="79B8A2D4" w14:textId="1F9DD014" w:rsidR="00183116" w:rsidRPr="004C123E" w:rsidRDefault="009D0ECF" w:rsidP="00F104BD">
      <w:pPr>
        <w:pStyle w:val="Style7"/>
        <w:widowControl/>
        <w:tabs>
          <w:tab w:val="left" w:pos="1445"/>
        </w:tabs>
        <w:ind w:firstLine="567"/>
        <w:rPr>
          <w:rStyle w:val="FontStyle21"/>
          <w:sz w:val="28"/>
          <w:szCs w:val="28"/>
        </w:rPr>
      </w:pPr>
      <w:r w:rsidRPr="004C123E">
        <w:rPr>
          <w:rStyle w:val="FontStyle21"/>
          <w:sz w:val="28"/>
          <w:szCs w:val="28"/>
        </w:rPr>
        <w:t>1</w:t>
      </w:r>
      <w:r w:rsidR="00035E79" w:rsidRPr="004C123E">
        <w:rPr>
          <w:rStyle w:val="FontStyle21"/>
          <w:sz w:val="28"/>
          <w:szCs w:val="28"/>
        </w:rPr>
        <w:t>3</w:t>
      </w:r>
      <w:r w:rsidR="00183116" w:rsidRPr="004C123E">
        <w:rPr>
          <w:rStyle w:val="FontStyle21"/>
          <w:sz w:val="28"/>
          <w:szCs w:val="28"/>
        </w:rPr>
        <w:t>.1.</w:t>
      </w:r>
      <w:r w:rsidR="00183116" w:rsidRPr="004C123E">
        <w:rPr>
          <w:rStyle w:val="FontStyle21"/>
          <w:sz w:val="28"/>
          <w:szCs w:val="28"/>
        </w:rPr>
        <w:tab/>
      </w:r>
      <w:r w:rsidR="006765B2" w:rsidRPr="004C123E">
        <w:rPr>
          <w:rStyle w:val="FontStyle21"/>
          <w:sz w:val="28"/>
          <w:szCs w:val="28"/>
        </w:rPr>
        <w:t>Президентский центр</w:t>
      </w:r>
      <w:r w:rsidR="00183116" w:rsidRPr="004C123E">
        <w:rPr>
          <w:rStyle w:val="FontStyle21"/>
          <w:sz w:val="28"/>
          <w:szCs w:val="28"/>
        </w:rPr>
        <w:t xml:space="preserve"> придерживается принципов объективности и честности при</w:t>
      </w:r>
      <w:r w:rsidRPr="004C123E">
        <w:rPr>
          <w:rStyle w:val="FontStyle21"/>
          <w:sz w:val="28"/>
          <w:szCs w:val="28"/>
        </w:rPr>
        <w:t xml:space="preserve"> </w:t>
      </w:r>
      <w:r w:rsidR="00183116" w:rsidRPr="004C123E">
        <w:rPr>
          <w:rStyle w:val="FontStyle21"/>
          <w:sz w:val="28"/>
          <w:szCs w:val="28"/>
        </w:rPr>
        <w:t>принятии кадровых решений. С целью исключения коррупционных рисков при</w:t>
      </w:r>
      <w:r w:rsidRPr="004C123E">
        <w:rPr>
          <w:rStyle w:val="FontStyle21"/>
          <w:sz w:val="28"/>
          <w:szCs w:val="28"/>
        </w:rPr>
        <w:t xml:space="preserve"> </w:t>
      </w:r>
      <w:r w:rsidR="00183116" w:rsidRPr="004C123E">
        <w:rPr>
          <w:rStyle w:val="FontStyle21"/>
          <w:sz w:val="28"/>
          <w:szCs w:val="28"/>
        </w:rPr>
        <w:t xml:space="preserve">найме, оценке, продвижении и увольнении персонала, </w:t>
      </w:r>
      <w:r w:rsidR="006765B2" w:rsidRPr="004C123E">
        <w:rPr>
          <w:rStyle w:val="FontStyle21"/>
          <w:sz w:val="28"/>
          <w:szCs w:val="28"/>
        </w:rPr>
        <w:t>Президентский центр</w:t>
      </w:r>
      <w:r w:rsidR="00183116" w:rsidRPr="004C123E">
        <w:rPr>
          <w:rStyle w:val="FontStyle21"/>
          <w:sz w:val="28"/>
          <w:szCs w:val="28"/>
        </w:rPr>
        <w:t>:</w:t>
      </w:r>
    </w:p>
    <w:p w14:paraId="3B4B8F8F" w14:textId="65327538" w:rsidR="00183116" w:rsidRPr="004C123E" w:rsidRDefault="00605308" w:rsidP="00605308">
      <w:pPr>
        <w:pStyle w:val="Style7"/>
        <w:widowControl/>
        <w:tabs>
          <w:tab w:val="left" w:pos="1061"/>
        </w:tabs>
        <w:ind w:firstLine="567"/>
        <w:rPr>
          <w:rStyle w:val="FontStyle21"/>
          <w:sz w:val="28"/>
          <w:szCs w:val="28"/>
        </w:rPr>
      </w:pPr>
      <w:r w:rsidRPr="004C123E">
        <w:rPr>
          <w:rStyle w:val="FontStyle21"/>
          <w:sz w:val="28"/>
          <w:szCs w:val="28"/>
        </w:rPr>
        <w:t>1)</w:t>
      </w:r>
      <w:r w:rsidR="00183116" w:rsidRPr="004C123E">
        <w:rPr>
          <w:rStyle w:val="FontStyle21"/>
          <w:sz w:val="28"/>
          <w:szCs w:val="28"/>
        </w:rPr>
        <w:tab/>
        <w:t>разрабатывает и утверждает в установленном порядке прозрачные процедуры отбора и найма персонала и соответствующие квалификационные требования к должности;</w:t>
      </w:r>
    </w:p>
    <w:p w14:paraId="5CCF3431" w14:textId="327024D8" w:rsidR="00183116" w:rsidRPr="004C123E" w:rsidRDefault="00605308" w:rsidP="00605308">
      <w:pPr>
        <w:pStyle w:val="Style7"/>
        <w:widowControl/>
        <w:tabs>
          <w:tab w:val="left" w:pos="893"/>
        </w:tabs>
        <w:ind w:firstLine="567"/>
        <w:rPr>
          <w:rStyle w:val="FontStyle21"/>
          <w:sz w:val="28"/>
          <w:szCs w:val="28"/>
        </w:rPr>
      </w:pPr>
      <w:r w:rsidRPr="004C123E">
        <w:rPr>
          <w:rStyle w:val="FontStyle21"/>
          <w:sz w:val="28"/>
          <w:szCs w:val="28"/>
        </w:rPr>
        <w:t xml:space="preserve">2) </w:t>
      </w:r>
      <w:r w:rsidR="00183116" w:rsidRPr="004C123E">
        <w:rPr>
          <w:rStyle w:val="FontStyle21"/>
          <w:sz w:val="28"/>
          <w:szCs w:val="28"/>
        </w:rPr>
        <w:t>осуществляет проверку кандидатов на трудоустройство перед принятием решения о начале или продолжении трудовых отношений на предмет их благонадежности и отсутствия конфликта интересов;</w:t>
      </w:r>
    </w:p>
    <w:p w14:paraId="14123470" w14:textId="0664BD15" w:rsidR="00183116" w:rsidRPr="004C123E" w:rsidRDefault="00605308" w:rsidP="00605308">
      <w:pPr>
        <w:pStyle w:val="Style7"/>
        <w:widowControl/>
        <w:tabs>
          <w:tab w:val="left" w:pos="893"/>
        </w:tabs>
        <w:ind w:firstLine="567"/>
        <w:rPr>
          <w:rStyle w:val="FontStyle21"/>
          <w:sz w:val="28"/>
          <w:szCs w:val="28"/>
        </w:rPr>
      </w:pPr>
      <w:r w:rsidRPr="004C123E">
        <w:rPr>
          <w:rStyle w:val="FontStyle21"/>
          <w:sz w:val="28"/>
          <w:szCs w:val="28"/>
        </w:rPr>
        <w:t xml:space="preserve">3) </w:t>
      </w:r>
      <w:r w:rsidR="00183116" w:rsidRPr="004C123E">
        <w:rPr>
          <w:rStyle w:val="FontStyle21"/>
          <w:sz w:val="28"/>
          <w:szCs w:val="28"/>
        </w:rPr>
        <w:t>производит оценку деятельности персонала и выплату вознаграждения исходя из результативности своих ключевых показателей деятельности и профессиональных достижений;</w:t>
      </w:r>
    </w:p>
    <w:p w14:paraId="1972711A" w14:textId="4E047DE1" w:rsidR="00183116" w:rsidRPr="004C123E" w:rsidRDefault="00605308" w:rsidP="00605308">
      <w:pPr>
        <w:pStyle w:val="Style7"/>
        <w:widowControl/>
        <w:tabs>
          <w:tab w:val="left" w:pos="893"/>
        </w:tabs>
        <w:ind w:firstLine="567"/>
        <w:rPr>
          <w:rStyle w:val="FontStyle21"/>
          <w:sz w:val="28"/>
          <w:szCs w:val="28"/>
        </w:rPr>
      </w:pPr>
      <w:r w:rsidRPr="004C123E">
        <w:rPr>
          <w:rStyle w:val="FontStyle21"/>
          <w:sz w:val="28"/>
          <w:szCs w:val="28"/>
        </w:rPr>
        <w:t xml:space="preserve">4) </w:t>
      </w:r>
      <w:r w:rsidR="00183116" w:rsidRPr="004C123E">
        <w:rPr>
          <w:rStyle w:val="FontStyle21"/>
          <w:sz w:val="28"/>
          <w:szCs w:val="28"/>
        </w:rPr>
        <w:t>принимает решение о продвижении на вышестоящую должность исходя из деловых качеств и квалификации работника;</w:t>
      </w:r>
    </w:p>
    <w:p w14:paraId="56699FB3" w14:textId="7F834817" w:rsidR="00183116" w:rsidRPr="004C123E" w:rsidRDefault="00605308" w:rsidP="00605308">
      <w:pPr>
        <w:pStyle w:val="Style7"/>
        <w:widowControl/>
        <w:tabs>
          <w:tab w:val="left" w:pos="893"/>
        </w:tabs>
        <w:ind w:firstLine="567"/>
        <w:rPr>
          <w:rStyle w:val="FontStyle21"/>
          <w:sz w:val="28"/>
          <w:szCs w:val="28"/>
        </w:rPr>
      </w:pPr>
      <w:r w:rsidRPr="004C123E">
        <w:rPr>
          <w:rStyle w:val="FontStyle21"/>
          <w:sz w:val="28"/>
          <w:szCs w:val="28"/>
        </w:rPr>
        <w:t xml:space="preserve">5) </w:t>
      </w:r>
      <w:r w:rsidR="00183116" w:rsidRPr="004C123E">
        <w:rPr>
          <w:rStyle w:val="FontStyle21"/>
          <w:sz w:val="28"/>
          <w:szCs w:val="28"/>
        </w:rPr>
        <w:t>осуществляет процедуру расторжения трудовых отношений с работником по основаниям, предусмотренным законодательством РК.</w:t>
      </w:r>
    </w:p>
    <w:p w14:paraId="2D208B24" w14:textId="4DB5172C" w:rsidR="00183116" w:rsidRPr="004C123E" w:rsidRDefault="009D0ECF" w:rsidP="009D0ECF">
      <w:pPr>
        <w:pStyle w:val="Style7"/>
        <w:widowControl/>
        <w:tabs>
          <w:tab w:val="left" w:pos="1445"/>
        </w:tabs>
        <w:ind w:firstLine="567"/>
        <w:rPr>
          <w:rStyle w:val="FontStyle21"/>
          <w:sz w:val="28"/>
          <w:szCs w:val="28"/>
        </w:rPr>
      </w:pPr>
      <w:r w:rsidRPr="004C123E">
        <w:rPr>
          <w:rStyle w:val="FontStyle21"/>
          <w:sz w:val="28"/>
          <w:szCs w:val="28"/>
        </w:rPr>
        <w:t>1</w:t>
      </w:r>
      <w:r w:rsidR="00035E79" w:rsidRPr="004C123E">
        <w:rPr>
          <w:rStyle w:val="FontStyle21"/>
          <w:sz w:val="28"/>
          <w:szCs w:val="28"/>
        </w:rPr>
        <w:t>3</w:t>
      </w:r>
      <w:r w:rsidRPr="004C123E">
        <w:rPr>
          <w:rStyle w:val="FontStyle21"/>
          <w:sz w:val="28"/>
          <w:szCs w:val="28"/>
        </w:rPr>
        <w:t xml:space="preserve">.2. </w:t>
      </w:r>
      <w:r w:rsidR="00183116" w:rsidRPr="004C123E">
        <w:rPr>
          <w:rStyle w:val="FontStyle21"/>
          <w:sz w:val="28"/>
          <w:szCs w:val="28"/>
        </w:rPr>
        <w:t xml:space="preserve">Должностные лица при приеме на работу или продолжении трудовых отношений с </w:t>
      </w:r>
      <w:r w:rsidR="006765B2" w:rsidRPr="004C123E">
        <w:rPr>
          <w:rStyle w:val="FontStyle21"/>
          <w:sz w:val="28"/>
          <w:szCs w:val="28"/>
        </w:rPr>
        <w:t>Президентским центром</w:t>
      </w:r>
      <w:r w:rsidR="00183116" w:rsidRPr="004C123E">
        <w:rPr>
          <w:rStyle w:val="FontStyle21"/>
          <w:sz w:val="28"/>
          <w:szCs w:val="28"/>
        </w:rPr>
        <w:t xml:space="preserve"> принимают на себя антикоррупционные ограничения по форме согласия принятия антикоррупционных ограничений согласно </w:t>
      </w:r>
      <w:r w:rsidR="00183116" w:rsidRPr="004C123E">
        <w:rPr>
          <w:rStyle w:val="FontStyle19"/>
          <w:sz w:val="28"/>
          <w:szCs w:val="28"/>
        </w:rPr>
        <w:t xml:space="preserve">Приложению </w:t>
      </w:r>
      <w:r w:rsidR="009549ED" w:rsidRPr="004C123E">
        <w:rPr>
          <w:rStyle w:val="FontStyle21"/>
          <w:b/>
          <w:sz w:val="28"/>
          <w:szCs w:val="28"/>
        </w:rPr>
        <w:t>1</w:t>
      </w:r>
      <w:r w:rsidR="00183116" w:rsidRPr="004C123E">
        <w:rPr>
          <w:rStyle w:val="FontStyle21"/>
          <w:sz w:val="28"/>
          <w:szCs w:val="28"/>
        </w:rPr>
        <w:t xml:space="preserve"> к настоящей Политике.</w:t>
      </w:r>
    </w:p>
    <w:p w14:paraId="5486BA3F" w14:textId="332F40B0" w:rsidR="00183116" w:rsidRPr="004C123E" w:rsidRDefault="00DD45A5" w:rsidP="00DD45A5">
      <w:pPr>
        <w:pStyle w:val="Style7"/>
        <w:widowControl/>
        <w:tabs>
          <w:tab w:val="left" w:pos="1445"/>
        </w:tabs>
        <w:ind w:firstLine="567"/>
        <w:rPr>
          <w:rStyle w:val="FontStyle21"/>
          <w:sz w:val="28"/>
          <w:szCs w:val="28"/>
        </w:rPr>
      </w:pPr>
      <w:r w:rsidRPr="004C123E">
        <w:rPr>
          <w:rStyle w:val="FontStyle21"/>
          <w:sz w:val="28"/>
          <w:szCs w:val="28"/>
        </w:rPr>
        <w:t>1</w:t>
      </w:r>
      <w:r w:rsidR="00035E79" w:rsidRPr="004C123E">
        <w:rPr>
          <w:rStyle w:val="FontStyle21"/>
          <w:sz w:val="28"/>
          <w:szCs w:val="28"/>
        </w:rPr>
        <w:t>3</w:t>
      </w:r>
      <w:r w:rsidRPr="004C123E">
        <w:rPr>
          <w:rStyle w:val="FontStyle21"/>
          <w:sz w:val="28"/>
          <w:szCs w:val="28"/>
        </w:rPr>
        <w:t xml:space="preserve">.3. </w:t>
      </w:r>
      <w:r w:rsidR="00183116" w:rsidRPr="004C123E">
        <w:rPr>
          <w:rStyle w:val="FontStyle21"/>
          <w:sz w:val="28"/>
          <w:szCs w:val="28"/>
        </w:rPr>
        <w:t xml:space="preserve">Непринятие антикоррупционных ограничений должностными лицами </w:t>
      </w:r>
      <w:r w:rsidR="006765B2" w:rsidRPr="004C123E">
        <w:rPr>
          <w:rStyle w:val="FontStyle21"/>
          <w:sz w:val="28"/>
          <w:szCs w:val="28"/>
        </w:rPr>
        <w:t>Президентского центра</w:t>
      </w:r>
      <w:r w:rsidR="00183116" w:rsidRPr="004C123E">
        <w:rPr>
          <w:rStyle w:val="FontStyle21"/>
          <w:sz w:val="28"/>
          <w:szCs w:val="28"/>
        </w:rPr>
        <w:t xml:space="preserve"> влечет отказ в приеме на должность либо увольнение с должности, их несоблюдение в случаях отсутствия признаков уголовно наказуемого деяния и административного правонарушения является основанием для прекращения полномочий.</w:t>
      </w:r>
    </w:p>
    <w:p w14:paraId="4FA3D861" w14:textId="195145F9" w:rsidR="00183116" w:rsidRPr="004C123E" w:rsidRDefault="00DD45A5" w:rsidP="00F104BD">
      <w:pPr>
        <w:pStyle w:val="Style7"/>
        <w:widowControl/>
        <w:tabs>
          <w:tab w:val="left" w:pos="1325"/>
        </w:tabs>
        <w:ind w:firstLine="567"/>
        <w:jc w:val="left"/>
        <w:rPr>
          <w:rStyle w:val="FontStyle21"/>
          <w:sz w:val="28"/>
          <w:szCs w:val="28"/>
        </w:rPr>
      </w:pPr>
      <w:r w:rsidRPr="004C123E">
        <w:rPr>
          <w:rStyle w:val="FontStyle21"/>
          <w:sz w:val="28"/>
          <w:szCs w:val="28"/>
        </w:rPr>
        <w:t>1</w:t>
      </w:r>
      <w:r w:rsidR="00035E79" w:rsidRPr="004C123E">
        <w:rPr>
          <w:rStyle w:val="FontStyle21"/>
          <w:sz w:val="28"/>
          <w:szCs w:val="28"/>
        </w:rPr>
        <w:t>4</w:t>
      </w:r>
      <w:r w:rsidR="00183116" w:rsidRPr="004C123E">
        <w:rPr>
          <w:rStyle w:val="FontStyle21"/>
          <w:sz w:val="28"/>
          <w:szCs w:val="28"/>
        </w:rPr>
        <w:t>.</w:t>
      </w:r>
      <w:r w:rsidR="00183116" w:rsidRPr="004C123E">
        <w:rPr>
          <w:rStyle w:val="FontStyle21"/>
          <w:sz w:val="28"/>
          <w:szCs w:val="28"/>
        </w:rPr>
        <w:tab/>
        <w:t>Юридическая экспертиза внутренних документов.</w:t>
      </w:r>
    </w:p>
    <w:p w14:paraId="5BB0E4BE" w14:textId="0BC42749" w:rsidR="00183116" w:rsidRPr="004C123E" w:rsidRDefault="00DD45A5" w:rsidP="00F104BD">
      <w:pPr>
        <w:pStyle w:val="Style8"/>
        <w:widowControl/>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4</w:t>
      </w:r>
      <w:r w:rsidR="00183116" w:rsidRPr="004C123E">
        <w:rPr>
          <w:rStyle w:val="FontStyle21"/>
          <w:sz w:val="28"/>
          <w:szCs w:val="28"/>
        </w:rPr>
        <w:t xml:space="preserve">.1. </w:t>
      </w:r>
      <w:r w:rsidR="00DB2084" w:rsidRPr="004C123E">
        <w:rPr>
          <w:rStyle w:val="FontStyle21"/>
          <w:sz w:val="28"/>
          <w:szCs w:val="28"/>
        </w:rPr>
        <w:t>Президентский центр осуществляет ю</w:t>
      </w:r>
      <w:r w:rsidR="00183116" w:rsidRPr="004C123E">
        <w:rPr>
          <w:rStyle w:val="FontStyle21"/>
          <w:sz w:val="28"/>
          <w:szCs w:val="28"/>
        </w:rPr>
        <w:t>ридическ</w:t>
      </w:r>
      <w:r w:rsidR="00142258" w:rsidRPr="004C123E">
        <w:rPr>
          <w:rStyle w:val="FontStyle21"/>
          <w:sz w:val="28"/>
          <w:szCs w:val="28"/>
        </w:rPr>
        <w:t>ую</w:t>
      </w:r>
      <w:r w:rsidR="00183116" w:rsidRPr="004C123E">
        <w:rPr>
          <w:rStyle w:val="FontStyle21"/>
          <w:sz w:val="28"/>
          <w:szCs w:val="28"/>
        </w:rPr>
        <w:t xml:space="preserve"> экспертиз</w:t>
      </w:r>
      <w:r w:rsidR="00142258" w:rsidRPr="004C123E">
        <w:rPr>
          <w:rStyle w:val="FontStyle21"/>
          <w:sz w:val="28"/>
          <w:szCs w:val="28"/>
        </w:rPr>
        <w:t>у</w:t>
      </w:r>
      <w:r w:rsidR="00183116" w:rsidRPr="004C123E">
        <w:rPr>
          <w:rStyle w:val="FontStyle21"/>
          <w:sz w:val="28"/>
          <w:szCs w:val="28"/>
        </w:rPr>
        <w:t xml:space="preserve"> внутренних нормативных документов</w:t>
      </w:r>
      <w:r w:rsidR="00142258" w:rsidRPr="004C123E">
        <w:rPr>
          <w:rStyle w:val="FontStyle21"/>
          <w:sz w:val="28"/>
          <w:szCs w:val="28"/>
        </w:rPr>
        <w:t>,</w:t>
      </w:r>
      <w:r w:rsidR="00183116" w:rsidRPr="004C123E">
        <w:rPr>
          <w:rStyle w:val="FontStyle21"/>
          <w:sz w:val="28"/>
          <w:szCs w:val="28"/>
        </w:rPr>
        <w:t xml:space="preserve"> в </w:t>
      </w:r>
      <w:proofErr w:type="spellStart"/>
      <w:r w:rsidR="00183116" w:rsidRPr="004C123E">
        <w:rPr>
          <w:rStyle w:val="FontStyle21"/>
          <w:sz w:val="28"/>
          <w:szCs w:val="28"/>
        </w:rPr>
        <w:t>т.ч</w:t>
      </w:r>
      <w:proofErr w:type="spellEnd"/>
      <w:r w:rsidR="00183116" w:rsidRPr="004C123E">
        <w:rPr>
          <w:rStyle w:val="FontStyle21"/>
          <w:sz w:val="28"/>
          <w:szCs w:val="28"/>
        </w:rPr>
        <w:t>. проектов внутренних нормативных документов, выносимых на утверждение на предмет наличия в них положений, способствующих созданию причин и условий для проявле</w:t>
      </w:r>
      <w:r w:rsidR="00183116" w:rsidRPr="004C123E">
        <w:rPr>
          <w:rStyle w:val="FontStyle21"/>
          <w:sz w:val="28"/>
          <w:szCs w:val="28"/>
        </w:rPr>
        <w:softHyphen/>
        <w:t>ния коррупции (</w:t>
      </w:r>
      <w:proofErr w:type="spellStart"/>
      <w:r w:rsidR="00183116" w:rsidRPr="004C123E">
        <w:rPr>
          <w:rStyle w:val="FontStyle21"/>
          <w:sz w:val="28"/>
          <w:szCs w:val="28"/>
        </w:rPr>
        <w:t>коррупциогенных</w:t>
      </w:r>
      <w:proofErr w:type="spellEnd"/>
      <w:r w:rsidR="00183116" w:rsidRPr="004C123E">
        <w:rPr>
          <w:rStyle w:val="FontStyle21"/>
          <w:sz w:val="28"/>
          <w:szCs w:val="28"/>
        </w:rPr>
        <w:t xml:space="preserve"> факторов), и выработка рекомендаций, направленных на их устранение.</w:t>
      </w:r>
    </w:p>
    <w:p w14:paraId="5634E611" w14:textId="77777777" w:rsidR="0098641F" w:rsidRPr="004C123E" w:rsidRDefault="0098641F" w:rsidP="00F104BD">
      <w:pPr>
        <w:pStyle w:val="Style8"/>
        <w:widowControl/>
        <w:spacing w:line="336" w:lineRule="exact"/>
        <w:ind w:firstLine="567"/>
        <w:rPr>
          <w:rStyle w:val="FontStyle21"/>
          <w:sz w:val="28"/>
          <w:szCs w:val="28"/>
        </w:rPr>
      </w:pPr>
    </w:p>
    <w:p w14:paraId="2C442F42" w14:textId="466AF5F6" w:rsidR="00183116" w:rsidRPr="004C123E" w:rsidRDefault="00183116" w:rsidP="0098641F">
      <w:pPr>
        <w:pStyle w:val="Style5"/>
        <w:widowControl/>
        <w:tabs>
          <w:tab w:val="left" w:pos="1075"/>
        </w:tabs>
        <w:jc w:val="center"/>
        <w:rPr>
          <w:rStyle w:val="FontStyle19"/>
          <w:sz w:val="28"/>
          <w:szCs w:val="28"/>
        </w:rPr>
      </w:pPr>
      <w:r w:rsidRPr="004C123E">
        <w:rPr>
          <w:rStyle w:val="FontStyle19"/>
          <w:sz w:val="28"/>
          <w:szCs w:val="28"/>
        </w:rPr>
        <w:lastRenderedPageBreak/>
        <w:t>Порядок предотвращения и урегулирования конфликта интересов</w:t>
      </w:r>
    </w:p>
    <w:p w14:paraId="4ED5AF79" w14:textId="53F6E2CB" w:rsidR="00183116" w:rsidRPr="004C123E" w:rsidRDefault="00605308" w:rsidP="0099414C">
      <w:pPr>
        <w:pStyle w:val="Style7"/>
        <w:widowControl/>
        <w:tabs>
          <w:tab w:val="left" w:pos="993"/>
        </w:tabs>
        <w:spacing w:line="240" w:lineRule="auto"/>
        <w:ind w:firstLine="567"/>
        <w:jc w:val="left"/>
        <w:rPr>
          <w:rStyle w:val="FontStyle21"/>
          <w:sz w:val="28"/>
          <w:szCs w:val="28"/>
        </w:rPr>
      </w:pPr>
      <w:r w:rsidRPr="004C123E">
        <w:rPr>
          <w:rStyle w:val="FontStyle21"/>
          <w:sz w:val="28"/>
          <w:szCs w:val="28"/>
        </w:rPr>
        <w:t>1</w:t>
      </w:r>
      <w:r w:rsidR="00035E79" w:rsidRPr="004C123E">
        <w:rPr>
          <w:rStyle w:val="FontStyle21"/>
          <w:sz w:val="28"/>
          <w:szCs w:val="28"/>
        </w:rPr>
        <w:t>5</w:t>
      </w:r>
      <w:r w:rsidR="00183116" w:rsidRPr="004C123E">
        <w:rPr>
          <w:rStyle w:val="FontStyle21"/>
          <w:sz w:val="28"/>
          <w:szCs w:val="28"/>
        </w:rPr>
        <w:t>.</w:t>
      </w:r>
      <w:r w:rsidR="00183116" w:rsidRPr="004C123E">
        <w:rPr>
          <w:rStyle w:val="FontStyle21"/>
          <w:sz w:val="28"/>
          <w:szCs w:val="28"/>
        </w:rPr>
        <w:tab/>
        <w:t xml:space="preserve">Должностные лица и работники </w:t>
      </w:r>
      <w:r w:rsidR="006765B2" w:rsidRPr="004C123E">
        <w:rPr>
          <w:rStyle w:val="FontStyle21"/>
          <w:sz w:val="28"/>
          <w:szCs w:val="28"/>
        </w:rPr>
        <w:t>Президентского центра</w:t>
      </w:r>
      <w:r w:rsidR="00183116" w:rsidRPr="004C123E">
        <w:rPr>
          <w:rStyle w:val="FontStyle21"/>
          <w:sz w:val="28"/>
          <w:szCs w:val="28"/>
        </w:rPr>
        <w:t xml:space="preserve"> обязаны:</w:t>
      </w:r>
    </w:p>
    <w:p w14:paraId="76B98D25" w14:textId="7F23D151" w:rsidR="00183116" w:rsidRPr="004C123E" w:rsidRDefault="00605308" w:rsidP="0099414C">
      <w:pPr>
        <w:pStyle w:val="Style7"/>
        <w:widowControl/>
        <w:tabs>
          <w:tab w:val="left" w:pos="993"/>
        </w:tabs>
        <w:spacing w:line="336" w:lineRule="exact"/>
        <w:ind w:firstLine="567"/>
        <w:rPr>
          <w:rStyle w:val="FontStyle21"/>
          <w:sz w:val="28"/>
          <w:szCs w:val="28"/>
        </w:rPr>
      </w:pPr>
      <w:r w:rsidRPr="004C123E">
        <w:rPr>
          <w:rStyle w:val="FontStyle21"/>
          <w:sz w:val="28"/>
          <w:szCs w:val="28"/>
        </w:rPr>
        <w:t xml:space="preserve">1) </w:t>
      </w:r>
      <w:r w:rsidR="00183116" w:rsidRPr="004C123E">
        <w:rPr>
          <w:rStyle w:val="FontStyle21"/>
          <w:sz w:val="28"/>
          <w:szCs w:val="28"/>
        </w:rPr>
        <w:t>принимать меры по предотвращению рисков, связанных с конфликтом интересов, и их урегулированию.</w:t>
      </w:r>
    </w:p>
    <w:p w14:paraId="4768BCA0" w14:textId="15864562" w:rsidR="00183116" w:rsidRPr="004C123E" w:rsidRDefault="00605308" w:rsidP="0099414C">
      <w:pPr>
        <w:pStyle w:val="Style7"/>
        <w:widowControl/>
        <w:tabs>
          <w:tab w:val="left" w:pos="993"/>
        </w:tabs>
        <w:spacing w:line="336" w:lineRule="exact"/>
        <w:ind w:firstLine="567"/>
        <w:rPr>
          <w:rStyle w:val="FontStyle21"/>
          <w:sz w:val="28"/>
          <w:szCs w:val="28"/>
        </w:rPr>
      </w:pPr>
      <w:r w:rsidRPr="004C123E">
        <w:rPr>
          <w:rStyle w:val="FontStyle21"/>
          <w:sz w:val="28"/>
          <w:szCs w:val="28"/>
        </w:rPr>
        <w:t xml:space="preserve">2) </w:t>
      </w:r>
      <w:r w:rsidR="00183116" w:rsidRPr="004C123E">
        <w:rPr>
          <w:rStyle w:val="FontStyle21"/>
          <w:sz w:val="28"/>
          <w:szCs w:val="28"/>
        </w:rPr>
        <w:t xml:space="preserve">при выполнении своих служебных обязанностей руководствоваться интересами </w:t>
      </w:r>
      <w:r w:rsidR="0099414C" w:rsidRPr="004C123E">
        <w:rPr>
          <w:rStyle w:val="FontStyle21"/>
          <w:sz w:val="28"/>
          <w:szCs w:val="28"/>
        </w:rPr>
        <w:t>Президентского центра</w:t>
      </w:r>
      <w:r w:rsidR="00183116" w:rsidRPr="004C123E">
        <w:rPr>
          <w:rStyle w:val="FontStyle21"/>
          <w:sz w:val="28"/>
          <w:szCs w:val="28"/>
        </w:rPr>
        <w:t xml:space="preserve"> и избегать ситуаций или обстоятельств, при которых их личные интересы будут противоречить интересам </w:t>
      </w:r>
      <w:r w:rsidR="006765B2" w:rsidRPr="004C123E">
        <w:rPr>
          <w:rStyle w:val="FontStyle21"/>
          <w:sz w:val="28"/>
          <w:szCs w:val="28"/>
        </w:rPr>
        <w:t>Президентского центра</w:t>
      </w:r>
      <w:r w:rsidR="00183116" w:rsidRPr="004C123E">
        <w:rPr>
          <w:rStyle w:val="FontStyle21"/>
          <w:sz w:val="28"/>
          <w:szCs w:val="28"/>
        </w:rPr>
        <w:t>. В случае возникновения конфликта интересов (или возможности его возникновения) в письменной форме довести данную информацию до сведения непосредственного руководителя либо вышестояще</w:t>
      </w:r>
      <w:r w:rsidR="00142258" w:rsidRPr="004C123E">
        <w:rPr>
          <w:rStyle w:val="FontStyle21"/>
          <w:sz w:val="28"/>
          <w:szCs w:val="28"/>
        </w:rPr>
        <w:t>го</w:t>
      </w:r>
      <w:r w:rsidR="00183116" w:rsidRPr="004C123E">
        <w:rPr>
          <w:rStyle w:val="FontStyle21"/>
          <w:sz w:val="28"/>
          <w:szCs w:val="28"/>
        </w:rPr>
        <w:t xml:space="preserve"> руководств</w:t>
      </w:r>
      <w:r w:rsidR="00142258" w:rsidRPr="004C123E">
        <w:rPr>
          <w:rStyle w:val="FontStyle21"/>
          <w:sz w:val="28"/>
          <w:szCs w:val="28"/>
        </w:rPr>
        <w:t>а</w:t>
      </w:r>
      <w:r w:rsidR="00183116" w:rsidRPr="004C123E">
        <w:rPr>
          <w:rStyle w:val="FontStyle21"/>
          <w:sz w:val="28"/>
          <w:szCs w:val="28"/>
        </w:rPr>
        <w:t xml:space="preserve"> </w:t>
      </w:r>
      <w:r w:rsidR="0099414C" w:rsidRPr="004C123E">
        <w:rPr>
          <w:rStyle w:val="FontStyle21"/>
          <w:sz w:val="28"/>
          <w:szCs w:val="28"/>
        </w:rPr>
        <w:t>Президентского центра</w:t>
      </w:r>
      <w:r w:rsidR="00183116" w:rsidRPr="004C123E">
        <w:rPr>
          <w:rStyle w:val="FontStyle21"/>
          <w:sz w:val="28"/>
          <w:szCs w:val="28"/>
        </w:rPr>
        <w:t>.</w:t>
      </w:r>
    </w:p>
    <w:p w14:paraId="18192D74" w14:textId="36EA423B" w:rsidR="00183116" w:rsidRPr="004C123E" w:rsidRDefault="00605308" w:rsidP="0099414C">
      <w:pPr>
        <w:pStyle w:val="Style7"/>
        <w:widowControl/>
        <w:tabs>
          <w:tab w:val="left" w:pos="993"/>
          <w:tab w:val="left" w:pos="1354"/>
        </w:tabs>
        <w:spacing w:line="336"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6</w:t>
      </w:r>
      <w:r w:rsidR="00183116" w:rsidRPr="004C123E">
        <w:rPr>
          <w:rStyle w:val="FontStyle21"/>
          <w:sz w:val="28"/>
          <w:szCs w:val="28"/>
        </w:rPr>
        <w:t>.</w:t>
      </w:r>
      <w:r w:rsidR="00183116" w:rsidRPr="004C123E">
        <w:rPr>
          <w:rStyle w:val="FontStyle21"/>
          <w:sz w:val="28"/>
          <w:szCs w:val="28"/>
        </w:rPr>
        <w:tab/>
        <w:t>Предотвращение или урегулирование конфликта интересов может</w:t>
      </w:r>
      <w:r w:rsidRPr="004C123E">
        <w:rPr>
          <w:rStyle w:val="FontStyle21"/>
          <w:sz w:val="28"/>
          <w:szCs w:val="28"/>
        </w:rPr>
        <w:t xml:space="preserve"> </w:t>
      </w:r>
      <w:r w:rsidR="00183116" w:rsidRPr="004C123E">
        <w:rPr>
          <w:rStyle w:val="FontStyle21"/>
          <w:sz w:val="28"/>
          <w:szCs w:val="28"/>
        </w:rPr>
        <w:t>состоять в изменении должностного или служебного положения работника</w:t>
      </w:r>
      <w:r w:rsidRPr="004C123E">
        <w:rPr>
          <w:rStyle w:val="FontStyle21"/>
          <w:sz w:val="28"/>
          <w:szCs w:val="28"/>
        </w:rPr>
        <w:t xml:space="preserve"> </w:t>
      </w:r>
      <w:r w:rsidR="006765B2" w:rsidRPr="004C123E">
        <w:rPr>
          <w:rStyle w:val="FontStyle21"/>
          <w:sz w:val="28"/>
          <w:szCs w:val="28"/>
        </w:rPr>
        <w:t>Президентского центра</w:t>
      </w:r>
      <w:r w:rsidR="00183116" w:rsidRPr="004C123E">
        <w:rPr>
          <w:rStyle w:val="FontStyle21"/>
          <w:sz w:val="28"/>
          <w:szCs w:val="28"/>
        </w:rPr>
        <w:t>, являющегося стороной конфликта интересов, вплоть до его отстранения</w:t>
      </w:r>
      <w:r w:rsidRPr="004C123E">
        <w:rPr>
          <w:rStyle w:val="FontStyle21"/>
          <w:sz w:val="28"/>
          <w:szCs w:val="28"/>
        </w:rPr>
        <w:t xml:space="preserve"> </w:t>
      </w:r>
      <w:r w:rsidR="00183116" w:rsidRPr="004C123E">
        <w:rPr>
          <w:rStyle w:val="FontStyle21"/>
          <w:sz w:val="28"/>
          <w:szCs w:val="28"/>
        </w:rPr>
        <w:t>от исполнения служебных обязанностей в установленном порядке, и (или) в отказе</w:t>
      </w:r>
      <w:r w:rsidRPr="004C123E">
        <w:rPr>
          <w:rStyle w:val="FontStyle21"/>
          <w:sz w:val="28"/>
          <w:szCs w:val="28"/>
        </w:rPr>
        <w:t xml:space="preserve"> </w:t>
      </w:r>
      <w:r w:rsidR="00183116" w:rsidRPr="004C123E">
        <w:rPr>
          <w:rStyle w:val="FontStyle21"/>
          <w:sz w:val="28"/>
          <w:szCs w:val="28"/>
        </w:rPr>
        <w:t>его от выгоды, явившейся причиной возникновения конфликта интересов.</w:t>
      </w:r>
    </w:p>
    <w:p w14:paraId="6C17D92B" w14:textId="77777777" w:rsidR="0098641F" w:rsidRPr="004C123E" w:rsidRDefault="0098641F" w:rsidP="0098641F">
      <w:pPr>
        <w:pStyle w:val="Style5"/>
        <w:widowControl/>
        <w:tabs>
          <w:tab w:val="left" w:pos="1075"/>
        </w:tabs>
        <w:spacing w:line="331" w:lineRule="exact"/>
        <w:rPr>
          <w:rStyle w:val="FontStyle19"/>
          <w:sz w:val="28"/>
          <w:szCs w:val="28"/>
        </w:rPr>
      </w:pPr>
    </w:p>
    <w:p w14:paraId="18F18120" w14:textId="106ACBC4" w:rsidR="00183116" w:rsidRPr="004C123E" w:rsidRDefault="00183116" w:rsidP="0098641F">
      <w:pPr>
        <w:pStyle w:val="Style5"/>
        <w:widowControl/>
        <w:tabs>
          <w:tab w:val="left" w:pos="1075"/>
        </w:tabs>
        <w:spacing w:line="331" w:lineRule="exact"/>
        <w:jc w:val="center"/>
        <w:rPr>
          <w:rStyle w:val="FontStyle19"/>
          <w:sz w:val="28"/>
          <w:szCs w:val="28"/>
        </w:rPr>
      </w:pPr>
      <w:r w:rsidRPr="004C123E">
        <w:rPr>
          <w:rStyle w:val="FontStyle19"/>
          <w:sz w:val="28"/>
          <w:szCs w:val="28"/>
        </w:rPr>
        <w:t>Уведомление о совершении действий коррупционного характера</w:t>
      </w:r>
    </w:p>
    <w:p w14:paraId="03F37521" w14:textId="7A509DCE" w:rsidR="00183116" w:rsidRPr="004C123E" w:rsidRDefault="00605308" w:rsidP="00605308">
      <w:pPr>
        <w:pStyle w:val="Style7"/>
        <w:widowControl/>
        <w:tabs>
          <w:tab w:val="left" w:pos="1262"/>
        </w:tabs>
        <w:spacing w:line="331"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7</w:t>
      </w:r>
      <w:r w:rsidRPr="004C123E">
        <w:rPr>
          <w:rStyle w:val="FontStyle21"/>
          <w:sz w:val="28"/>
          <w:szCs w:val="28"/>
        </w:rPr>
        <w:t xml:space="preserve">. </w:t>
      </w:r>
      <w:r w:rsidR="00183116" w:rsidRPr="004C123E">
        <w:rPr>
          <w:rStyle w:val="FontStyle21"/>
          <w:sz w:val="28"/>
          <w:szCs w:val="28"/>
        </w:rPr>
        <w:t xml:space="preserve">Если имеется какое-либо свидетельство о том, что в </w:t>
      </w:r>
      <w:r w:rsidR="0099414C" w:rsidRPr="004C123E">
        <w:rPr>
          <w:rStyle w:val="FontStyle21"/>
          <w:sz w:val="28"/>
          <w:szCs w:val="28"/>
        </w:rPr>
        <w:t>Президентском центре</w:t>
      </w:r>
      <w:r w:rsidR="00183116" w:rsidRPr="004C123E">
        <w:rPr>
          <w:rStyle w:val="FontStyle21"/>
          <w:sz w:val="28"/>
          <w:szCs w:val="28"/>
        </w:rPr>
        <w:t xml:space="preserve"> имеет ме</w:t>
      </w:r>
      <w:r w:rsidR="009549ED" w:rsidRPr="004C123E">
        <w:rPr>
          <w:rStyle w:val="FontStyle21"/>
          <w:sz w:val="28"/>
          <w:szCs w:val="28"/>
        </w:rPr>
        <w:t>сто корруп</w:t>
      </w:r>
      <w:r w:rsidR="00183116" w:rsidRPr="004C123E">
        <w:rPr>
          <w:rStyle w:val="FontStyle21"/>
          <w:sz w:val="28"/>
          <w:szCs w:val="28"/>
        </w:rPr>
        <w:t xml:space="preserve">ционное действие, совершаемое должностным лицом или работником </w:t>
      </w:r>
      <w:r w:rsidR="0099414C" w:rsidRPr="004C123E">
        <w:rPr>
          <w:rStyle w:val="FontStyle21"/>
          <w:sz w:val="28"/>
          <w:szCs w:val="28"/>
        </w:rPr>
        <w:t>Президентского центра</w:t>
      </w:r>
      <w:r w:rsidR="00183116" w:rsidRPr="004C123E">
        <w:rPr>
          <w:rStyle w:val="FontStyle21"/>
          <w:sz w:val="28"/>
          <w:szCs w:val="28"/>
        </w:rPr>
        <w:t xml:space="preserve">, об этом следует незамедлительно сообщить </w:t>
      </w:r>
      <w:r w:rsidR="00B03023" w:rsidRPr="004C123E">
        <w:rPr>
          <w:rStyle w:val="FontStyle21"/>
          <w:sz w:val="28"/>
          <w:szCs w:val="28"/>
        </w:rPr>
        <w:t>антикоррупционному</w:t>
      </w:r>
      <w:r w:rsidR="00331A01" w:rsidRPr="004C123E">
        <w:rPr>
          <w:rStyle w:val="FontStyle21"/>
          <w:sz w:val="28"/>
          <w:szCs w:val="28"/>
        </w:rPr>
        <w:t xml:space="preserve"> </w:t>
      </w:r>
      <w:proofErr w:type="spellStart"/>
      <w:r w:rsidR="00331A01" w:rsidRPr="004C123E">
        <w:rPr>
          <w:rStyle w:val="FontStyle21"/>
          <w:sz w:val="28"/>
          <w:szCs w:val="28"/>
        </w:rPr>
        <w:t>комплаенсу</w:t>
      </w:r>
      <w:proofErr w:type="spellEnd"/>
      <w:r w:rsidR="00183116" w:rsidRPr="004C123E">
        <w:rPr>
          <w:rStyle w:val="FontStyle21"/>
          <w:sz w:val="28"/>
          <w:szCs w:val="28"/>
        </w:rPr>
        <w:t xml:space="preserve"> </w:t>
      </w:r>
      <w:r w:rsidR="0099414C" w:rsidRPr="004C123E">
        <w:rPr>
          <w:rStyle w:val="FontStyle21"/>
          <w:sz w:val="28"/>
          <w:szCs w:val="28"/>
        </w:rPr>
        <w:t>Президентского центра</w:t>
      </w:r>
      <w:r w:rsidR="00183116" w:rsidRPr="004C123E">
        <w:rPr>
          <w:rStyle w:val="FontStyle21"/>
          <w:sz w:val="28"/>
          <w:szCs w:val="28"/>
        </w:rPr>
        <w:t>, либо своему непосредственному или вышестоящему руководителю.</w:t>
      </w:r>
    </w:p>
    <w:p w14:paraId="2DE137EC" w14:textId="5B208B4E" w:rsidR="00183116" w:rsidRPr="004C123E" w:rsidRDefault="00605308" w:rsidP="00605308">
      <w:pPr>
        <w:pStyle w:val="Style7"/>
        <w:widowControl/>
        <w:tabs>
          <w:tab w:val="left" w:pos="1262"/>
        </w:tabs>
        <w:spacing w:line="365" w:lineRule="exact"/>
        <w:ind w:firstLine="567"/>
        <w:rPr>
          <w:rStyle w:val="FontStyle21"/>
          <w:sz w:val="28"/>
          <w:szCs w:val="28"/>
        </w:rPr>
      </w:pPr>
      <w:r w:rsidRPr="004C123E">
        <w:rPr>
          <w:rStyle w:val="FontStyle21"/>
          <w:sz w:val="28"/>
          <w:szCs w:val="28"/>
        </w:rPr>
        <w:t>1</w:t>
      </w:r>
      <w:r w:rsidR="00035E79" w:rsidRPr="004C123E">
        <w:rPr>
          <w:rStyle w:val="FontStyle21"/>
          <w:sz w:val="28"/>
          <w:szCs w:val="28"/>
        </w:rPr>
        <w:t>8</w:t>
      </w:r>
      <w:r w:rsidRPr="004C123E">
        <w:rPr>
          <w:rStyle w:val="FontStyle21"/>
          <w:sz w:val="28"/>
          <w:szCs w:val="28"/>
        </w:rPr>
        <w:t xml:space="preserve">. </w:t>
      </w:r>
      <w:r w:rsidR="00183116" w:rsidRPr="004C123E">
        <w:rPr>
          <w:rStyle w:val="FontStyle21"/>
          <w:sz w:val="28"/>
          <w:szCs w:val="28"/>
        </w:rPr>
        <w:t xml:space="preserve">Работники </w:t>
      </w:r>
      <w:r w:rsidR="0099414C" w:rsidRPr="004C123E">
        <w:rPr>
          <w:rStyle w:val="FontStyle21"/>
          <w:sz w:val="28"/>
          <w:szCs w:val="28"/>
        </w:rPr>
        <w:t>Президентского центра</w:t>
      </w:r>
      <w:r w:rsidR="00183116" w:rsidRPr="004C123E">
        <w:rPr>
          <w:rStyle w:val="FontStyle21"/>
          <w:sz w:val="28"/>
          <w:szCs w:val="28"/>
        </w:rPr>
        <w:t xml:space="preserve"> в случае возникновения фактов склонения иным работником, а также третьим лицом к совершению коррупционного действия</w:t>
      </w:r>
      <w:r w:rsidR="00142258" w:rsidRPr="004C123E">
        <w:rPr>
          <w:rStyle w:val="FontStyle21"/>
          <w:sz w:val="28"/>
          <w:szCs w:val="28"/>
        </w:rPr>
        <w:t>,</w:t>
      </w:r>
      <w:r w:rsidR="00183116" w:rsidRPr="004C123E">
        <w:rPr>
          <w:rStyle w:val="FontStyle21"/>
          <w:sz w:val="28"/>
          <w:szCs w:val="28"/>
        </w:rPr>
        <w:t xml:space="preserve"> и/или обладающие информацией об известных фактах или подозрениях относительно склонения работника к совершению коррупционного действий, обязаны немедленно уведомить </w:t>
      </w:r>
      <w:r w:rsidR="00B03023" w:rsidRPr="004C123E">
        <w:rPr>
          <w:rStyle w:val="FontStyle21"/>
          <w:sz w:val="28"/>
          <w:szCs w:val="28"/>
        </w:rPr>
        <w:t xml:space="preserve">антикоррупционного </w:t>
      </w:r>
      <w:proofErr w:type="spellStart"/>
      <w:r w:rsidR="00B03023" w:rsidRPr="004C123E">
        <w:rPr>
          <w:rStyle w:val="FontStyle21"/>
          <w:sz w:val="28"/>
          <w:szCs w:val="28"/>
        </w:rPr>
        <w:t>комплаенса</w:t>
      </w:r>
      <w:proofErr w:type="spellEnd"/>
      <w:r w:rsidR="00183116" w:rsidRPr="004C123E">
        <w:rPr>
          <w:rStyle w:val="FontStyle21"/>
          <w:sz w:val="28"/>
          <w:szCs w:val="28"/>
        </w:rPr>
        <w:t xml:space="preserve"> </w:t>
      </w:r>
      <w:r w:rsidR="0099414C" w:rsidRPr="004C123E">
        <w:rPr>
          <w:rStyle w:val="FontStyle21"/>
          <w:sz w:val="28"/>
          <w:szCs w:val="28"/>
        </w:rPr>
        <w:t>Президентского центра</w:t>
      </w:r>
      <w:r w:rsidR="00183116" w:rsidRPr="004C123E">
        <w:rPr>
          <w:rStyle w:val="FontStyle21"/>
          <w:sz w:val="28"/>
          <w:szCs w:val="28"/>
        </w:rPr>
        <w:t>.</w:t>
      </w:r>
    </w:p>
    <w:p w14:paraId="34A901B5" w14:textId="77777777" w:rsidR="0098641F" w:rsidRPr="004C123E" w:rsidRDefault="0098641F" w:rsidP="0098641F">
      <w:pPr>
        <w:pStyle w:val="Style5"/>
        <w:widowControl/>
        <w:tabs>
          <w:tab w:val="left" w:pos="1426"/>
        </w:tabs>
        <w:spacing w:line="331" w:lineRule="exact"/>
        <w:rPr>
          <w:rStyle w:val="FontStyle19"/>
          <w:sz w:val="28"/>
          <w:szCs w:val="28"/>
        </w:rPr>
      </w:pPr>
    </w:p>
    <w:p w14:paraId="342B36C5" w14:textId="69F344F3" w:rsidR="00183116" w:rsidRPr="004C123E" w:rsidRDefault="00183116" w:rsidP="0098641F">
      <w:pPr>
        <w:pStyle w:val="Style5"/>
        <w:widowControl/>
        <w:tabs>
          <w:tab w:val="left" w:pos="1426"/>
        </w:tabs>
        <w:spacing w:line="331" w:lineRule="exact"/>
        <w:jc w:val="center"/>
        <w:rPr>
          <w:rStyle w:val="FontStyle19"/>
          <w:sz w:val="28"/>
          <w:szCs w:val="28"/>
        </w:rPr>
      </w:pPr>
      <w:r w:rsidRPr="004C123E">
        <w:rPr>
          <w:rStyle w:val="FontStyle19"/>
          <w:sz w:val="28"/>
          <w:szCs w:val="28"/>
        </w:rPr>
        <w:t>Служебные расследования коррупционных правонарушений</w:t>
      </w:r>
    </w:p>
    <w:p w14:paraId="78E0FBD4" w14:textId="38E2FE0B" w:rsidR="00183116" w:rsidRPr="004C123E" w:rsidRDefault="00035E79" w:rsidP="00605308">
      <w:pPr>
        <w:pStyle w:val="Style7"/>
        <w:widowControl/>
        <w:tabs>
          <w:tab w:val="left" w:pos="993"/>
        </w:tabs>
        <w:spacing w:line="331" w:lineRule="exact"/>
        <w:ind w:firstLine="567"/>
        <w:rPr>
          <w:rStyle w:val="FontStyle21"/>
          <w:sz w:val="28"/>
          <w:szCs w:val="28"/>
        </w:rPr>
      </w:pPr>
      <w:r w:rsidRPr="004C123E">
        <w:rPr>
          <w:rStyle w:val="FontStyle21"/>
          <w:sz w:val="28"/>
          <w:szCs w:val="28"/>
        </w:rPr>
        <w:t>19</w:t>
      </w:r>
      <w:r w:rsidR="00183116" w:rsidRPr="004C123E">
        <w:rPr>
          <w:rStyle w:val="FontStyle21"/>
          <w:sz w:val="28"/>
          <w:szCs w:val="28"/>
        </w:rPr>
        <w:t>.</w:t>
      </w:r>
      <w:r w:rsidR="00183116" w:rsidRPr="004C123E">
        <w:rPr>
          <w:rStyle w:val="FontStyle21"/>
          <w:sz w:val="28"/>
          <w:szCs w:val="28"/>
        </w:rPr>
        <w:tab/>
        <w:t xml:space="preserve">По всем сообщениям о коррупционных правонарушениях в </w:t>
      </w:r>
      <w:r w:rsidR="0099414C" w:rsidRPr="004C123E">
        <w:rPr>
          <w:rStyle w:val="FontStyle21"/>
          <w:sz w:val="28"/>
          <w:szCs w:val="28"/>
        </w:rPr>
        <w:t>Президентском центре</w:t>
      </w:r>
      <w:r w:rsidR="00605308" w:rsidRPr="004C123E">
        <w:rPr>
          <w:rStyle w:val="FontStyle21"/>
          <w:sz w:val="28"/>
          <w:szCs w:val="28"/>
        </w:rPr>
        <w:t xml:space="preserve"> </w:t>
      </w:r>
      <w:r w:rsidR="00183116" w:rsidRPr="004C123E">
        <w:rPr>
          <w:rStyle w:val="FontStyle21"/>
          <w:sz w:val="28"/>
          <w:szCs w:val="28"/>
        </w:rPr>
        <w:t>проводится проверка либо служебное расследование с участием соответствующих</w:t>
      </w:r>
      <w:r w:rsidR="00605308" w:rsidRPr="004C123E">
        <w:rPr>
          <w:rStyle w:val="FontStyle21"/>
          <w:sz w:val="28"/>
          <w:szCs w:val="28"/>
        </w:rPr>
        <w:t xml:space="preserve"> </w:t>
      </w:r>
      <w:r w:rsidR="00183116" w:rsidRPr="004C123E">
        <w:rPr>
          <w:rStyle w:val="FontStyle21"/>
          <w:sz w:val="28"/>
          <w:szCs w:val="28"/>
        </w:rPr>
        <w:t xml:space="preserve">структурных подразделений </w:t>
      </w:r>
      <w:r w:rsidR="0099414C" w:rsidRPr="004C123E">
        <w:rPr>
          <w:rStyle w:val="FontStyle21"/>
          <w:sz w:val="28"/>
          <w:szCs w:val="28"/>
        </w:rPr>
        <w:t>Президентского центра</w:t>
      </w:r>
      <w:r w:rsidR="00183116" w:rsidRPr="004C123E">
        <w:rPr>
          <w:rStyle w:val="FontStyle21"/>
          <w:sz w:val="28"/>
          <w:szCs w:val="28"/>
        </w:rPr>
        <w:t>.</w:t>
      </w:r>
    </w:p>
    <w:p w14:paraId="6A29F32B" w14:textId="57CE1721" w:rsidR="00183116" w:rsidRPr="004C123E" w:rsidRDefault="00605308" w:rsidP="00605308">
      <w:pPr>
        <w:pStyle w:val="Style7"/>
        <w:widowControl/>
        <w:tabs>
          <w:tab w:val="left" w:pos="993"/>
          <w:tab w:val="left" w:pos="1368"/>
        </w:tabs>
        <w:ind w:firstLine="567"/>
        <w:rPr>
          <w:rStyle w:val="FontStyle21"/>
          <w:sz w:val="28"/>
          <w:szCs w:val="28"/>
        </w:rPr>
      </w:pPr>
      <w:r w:rsidRPr="004C123E">
        <w:rPr>
          <w:rStyle w:val="FontStyle21"/>
          <w:sz w:val="28"/>
          <w:szCs w:val="28"/>
        </w:rPr>
        <w:t>2</w:t>
      </w:r>
      <w:r w:rsidR="00035E79" w:rsidRPr="004C123E">
        <w:rPr>
          <w:rStyle w:val="FontStyle21"/>
          <w:sz w:val="28"/>
          <w:szCs w:val="28"/>
        </w:rPr>
        <w:t>0</w:t>
      </w:r>
      <w:r w:rsidR="00183116" w:rsidRPr="004C123E">
        <w:rPr>
          <w:rStyle w:val="FontStyle21"/>
          <w:sz w:val="28"/>
          <w:szCs w:val="28"/>
        </w:rPr>
        <w:t>.</w:t>
      </w:r>
      <w:r w:rsidR="00183116" w:rsidRPr="004C123E">
        <w:rPr>
          <w:rStyle w:val="FontStyle21"/>
          <w:sz w:val="28"/>
          <w:szCs w:val="28"/>
        </w:rPr>
        <w:tab/>
        <w:t>Если по результатам служебного расследования установлен факт</w:t>
      </w:r>
      <w:r w:rsidR="00183116" w:rsidRPr="004C123E">
        <w:rPr>
          <w:rStyle w:val="FontStyle21"/>
          <w:sz w:val="28"/>
          <w:szCs w:val="28"/>
        </w:rPr>
        <w:br/>
        <w:t>коррупции, завершением расследования считается принятие корректирующих мер,</w:t>
      </w:r>
      <w:r w:rsidRPr="004C123E">
        <w:rPr>
          <w:rStyle w:val="FontStyle21"/>
          <w:sz w:val="28"/>
          <w:szCs w:val="28"/>
        </w:rPr>
        <w:t xml:space="preserve"> </w:t>
      </w:r>
      <w:r w:rsidR="00183116" w:rsidRPr="004C123E">
        <w:rPr>
          <w:rStyle w:val="FontStyle21"/>
          <w:sz w:val="28"/>
          <w:szCs w:val="28"/>
        </w:rPr>
        <w:t>исходя из принципа нулевой терпимости к любым проявлениям коррупции, вплоть</w:t>
      </w:r>
      <w:r w:rsidRPr="004C123E">
        <w:rPr>
          <w:rStyle w:val="FontStyle21"/>
          <w:sz w:val="28"/>
          <w:szCs w:val="28"/>
        </w:rPr>
        <w:t xml:space="preserve"> </w:t>
      </w:r>
      <w:r w:rsidR="00183116" w:rsidRPr="004C123E">
        <w:rPr>
          <w:rStyle w:val="FontStyle21"/>
          <w:sz w:val="28"/>
          <w:szCs w:val="28"/>
        </w:rPr>
        <w:t xml:space="preserve">до расторжения трудовых отношений и </w:t>
      </w:r>
      <w:r w:rsidR="00183116" w:rsidRPr="004C123E">
        <w:rPr>
          <w:rStyle w:val="FontStyle21"/>
          <w:sz w:val="28"/>
          <w:szCs w:val="28"/>
        </w:rPr>
        <w:lastRenderedPageBreak/>
        <w:t>передачи материалов в соответствующие</w:t>
      </w:r>
      <w:r w:rsidRPr="004C123E">
        <w:rPr>
          <w:rStyle w:val="FontStyle21"/>
          <w:sz w:val="28"/>
          <w:szCs w:val="28"/>
        </w:rPr>
        <w:t xml:space="preserve"> </w:t>
      </w:r>
      <w:r w:rsidR="00183116" w:rsidRPr="004C123E">
        <w:rPr>
          <w:rStyle w:val="FontStyle21"/>
          <w:sz w:val="28"/>
          <w:szCs w:val="28"/>
        </w:rPr>
        <w:t>уполномоченные государственные органы.</w:t>
      </w:r>
    </w:p>
    <w:p w14:paraId="6E339E23" w14:textId="77777777" w:rsidR="0098641F" w:rsidRPr="004C123E" w:rsidRDefault="0098641F" w:rsidP="0098641F">
      <w:pPr>
        <w:pStyle w:val="Style5"/>
        <w:widowControl/>
        <w:tabs>
          <w:tab w:val="left" w:pos="1411"/>
        </w:tabs>
        <w:rPr>
          <w:rStyle w:val="FontStyle19"/>
          <w:sz w:val="28"/>
          <w:szCs w:val="28"/>
        </w:rPr>
      </w:pPr>
    </w:p>
    <w:p w14:paraId="66629BE6" w14:textId="4544746F" w:rsidR="00183116" w:rsidRPr="004C123E" w:rsidRDefault="00183116" w:rsidP="0098641F">
      <w:pPr>
        <w:pStyle w:val="Style5"/>
        <w:widowControl/>
        <w:tabs>
          <w:tab w:val="left" w:pos="1411"/>
        </w:tabs>
        <w:jc w:val="center"/>
        <w:rPr>
          <w:rStyle w:val="FontStyle19"/>
          <w:sz w:val="28"/>
          <w:szCs w:val="28"/>
        </w:rPr>
      </w:pPr>
      <w:r w:rsidRPr="004C123E">
        <w:rPr>
          <w:rStyle w:val="FontStyle19"/>
          <w:sz w:val="28"/>
          <w:szCs w:val="28"/>
        </w:rPr>
        <w:t>Ответственность</w:t>
      </w:r>
    </w:p>
    <w:p w14:paraId="7003BA3E" w14:textId="56FA9464" w:rsidR="00183116" w:rsidRPr="004C123E" w:rsidRDefault="00605308" w:rsidP="00BA0C4A">
      <w:pPr>
        <w:pStyle w:val="Style7"/>
        <w:widowControl/>
        <w:tabs>
          <w:tab w:val="left" w:pos="1134"/>
        </w:tabs>
        <w:ind w:firstLine="567"/>
        <w:rPr>
          <w:rStyle w:val="FontStyle21"/>
          <w:sz w:val="28"/>
          <w:szCs w:val="28"/>
        </w:rPr>
      </w:pPr>
      <w:r w:rsidRPr="004C123E">
        <w:rPr>
          <w:rStyle w:val="FontStyle21"/>
          <w:sz w:val="28"/>
          <w:szCs w:val="28"/>
        </w:rPr>
        <w:t>2</w:t>
      </w:r>
      <w:r w:rsidR="00035E79" w:rsidRPr="004C123E">
        <w:rPr>
          <w:rStyle w:val="FontStyle21"/>
          <w:sz w:val="28"/>
          <w:szCs w:val="28"/>
        </w:rPr>
        <w:t>1</w:t>
      </w:r>
      <w:r w:rsidR="00183116" w:rsidRPr="004C123E">
        <w:rPr>
          <w:rStyle w:val="FontStyle21"/>
          <w:sz w:val="28"/>
          <w:szCs w:val="28"/>
        </w:rPr>
        <w:t>.</w:t>
      </w:r>
      <w:r w:rsidR="00183116" w:rsidRPr="004C123E">
        <w:rPr>
          <w:rStyle w:val="FontStyle21"/>
          <w:sz w:val="28"/>
          <w:szCs w:val="28"/>
        </w:rPr>
        <w:tab/>
        <w:t xml:space="preserve">Работники </w:t>
      </w:r>
      <w:r w:rsidR="0099414C" w:rsidRPr="004C123E">
        <w:rPr>
          <w:rStyle w:val="FontStyle21"/>
          <w:sz w:val="28"/>
          <w:szCs w:val="28"/>
        </w:rPr>
        <w:t>Президентского центра</w:t>
      </w:r>
      <w:r w:rsidR="00183116" w:rsidRPr="004C123E">
        <w:rPr>
          <w:rStyle w:val="FontStyle21"/>
          <w:sz w:val="28"/>
          <w:szCs w:val="28"/>
        </w:rPr>
        <w:t xml:space="preserve"> несут ответственность за неукоснительное</w:t>
      </w:r>
      <w:r w:rsidR="0099414C" w:rsidRPr="004C123E">
        <w:rPr>
          <w:rStyle w:val="FontStyle21"/>
          <w:sz w:val="28"/>
          <w:szCs w:val="28"/>
        </w:rPr>
        <w:t xml:space="preserve"> </w:t>
      </w:r>
      <w:r w:rsidR="00183116" w:rsidRPr="004C123E">
        <w:rPr>
          <w:rStyle w:val="FontStyle21"/>
          <w:sz w:val="28"/>
          <w:szCs w:val="28"/>
        </w:rPr>
        <w:t>исполнение требований настоящей Политики.</w:t>
      </w:r>
    </w:p>
    <w:p w14:paraId="5A0CC7BF" w14:textId="6032AEAE" w:rsidR="00183116" w:rsidRPr="004C123E" w:rsidRDefault="00605308" w:rsidP="00BA0C4A">
      <w:pPr>
        <w:pStyle w:val="Style7"/>
        <w:widowControl/>
        <w:tabs>
          <w:tab w:val="left" w:pos="1134"/>
          <w:tab w:val="left" w:pos="1363"/>
        </w:tabs>
        <w:ind w:firstLine="567"/>
        <w:rPr>
          <w:rStyle w:val="FontStyle21"/>
          <w:sz w:val="28"/>
          <w:szCs w:val="28"/>
        </w:rPr>
      </w:pPr>
      <w:r w:rsidRPr="004C123E">
        <w:rPr>
          <w:rStyle w:val="FontStyle21"/>
          <w:sz w:val="28"/>
          <w:szCs w:val="28"/>
        </w:rPr>
        <w:t>2</w:t>
      </w:r>
      <w:r w:rsidR="00035E79" w:rsidRPr="004C123E">
        <w:rPr>
          <w:rStyle w:val="FontStyle21"/>
          <w:sz w:val="28"/>
          <w:szCs w:val="28"/>
        </w:rPr>
        <w:t>2</w:t>
      </w:r>
      <w:r w:rsidRPr="004C123E">
        <w:rPr>
          <w:rStyle w:val="FontStyle21"/>
          <w:sz w:val="28"/>
          <w:szCs w:val="28"/>
        </w:rPr>
        <w:t xml:space="preserve">. </w:t>
      </w:r>
      <w:r w:rsidR="00183116" w:rsidRPr="004C123E">
        <w:rPr>
          <w:rStyle w:val="FontStyle21"/>
          <w:sz w:val="28"/>
          <w:szCs w:val="28"/>
        </w:rPr>
        <w:t xml:space="preserve">Должностные лица и работники </w:t>
      </w:r>
      <w:r w:rsidR="0099414C" w:rsidRPr="004C123E">
        <w:rPr>
          <w:rStyle w:val="FontStyle21"/>
          <w:sz w:val="28"/>
          <w:szCs w:val="28"/>
        </w:rPr>
        <w:t>Президентского центра</w:t>
      </w:r>
      <w:r w:rsidR="00183116" w:rsidRPr="004C123E">
        <w:rPr>
          <w:rStyle w:val="FontStyle21"/>
          <w:sz w:val="28"/>
          <w:szCs w:val="28"/>
        </w:rPr>
        <w:t xml:space="preserve">, к которым за совершение коррупционных правонарушений были применены соответствующие меры ответственности, не освобождаются от возмещения материального ущерба </w:t>
      </w:r>
      <w:r w:rsidR="0099414C" w:rsidRPr="004C123E">
        <w:rPr>
          <w:rStyle w:val="FontStyle21"/>
          <w:sz w:val="28"/>
          <w:szCs w:val="28"/>
        </w:rPr>
        <w:t>Президентскому центру</w:t>
      </w:r>
      <w:r w:rsidR="00183116" w:rsidRPr="004C123E">
        <w:rPr>
          <w:rStyle w:val="FontStyle21"/>
          <w:sz w:val="28"/>
          <w:szCs w:val="28"/>
        </w:rPr>
        <w:t>, иначе как по вступившему в законную силу решени</w:t>
      </w:r>
      <w:r w:rsidR="00142258" w:rsidRPr="004C123E">
        <w:rPr>
          <w:rStyle w:val="FontStyle21"/>
          <w:sz w:val="28"/>
          <w:szCs w:val="28"/>
        </w:rPr>
        <w:t>ю</w:t>
      </w:r>
      <w:r w:rsidR="00183116" w:rsidRPr="004C123E">
        <w:rPr>
          <w:rStyle w:val="FontStyle21"/>
          <w:sz w:val="28"/>
          <w:szCs w:val="28"/>
        </w:rPr>
        <w:t xml:space="preserve"> суда РК.</w:t>
      </w:r>
    </w:p>
    <w:p w14:paraId="3757C187" w14:textId="7A674535" w:rsidR="00183116" w:rsidRPr="004C123E" w:rsidRDefault="00605308" w:rsidP="00BA0C4A">
      <w:pPr>
        <w:pStyle w:val="Style7"/>
        <w:widowControl/>
        <w:tabs>
          <w:tab w:val="left" w:pos="1134"/>
          <w:tab w:val="left" w:pos="1363"/>
        </w:tabs>
        <w:ind w:firstLine="567"/>
        <w:rPr>
          <w:rStyle w:val="FontStyle21"/>
          <w:sz w:val="28"/>
          <w:szCs w:val="28"/>
        </w:rPr>
      </w:pPr>
      <w:r w:rsidRPr="004C123E">
        <w:rPr>
          <w:rStyle w:val="FontStyle21"/>
          <w:sz w:val="28"/>
          <w:szCs w:val="28"/>
        </w:rPr>
        <w:t>2</w:t>
      </w:r>
      <w:r w:rsidR="00035E79" w:rsidRPr="004C123E">
        <w:rPr>
          <w:rStyle w:val="FontStyle21"/>
          <w:sz w:val="28"/>
          <w:szCs w:val="28"/>
        </w:rPr>
        <w:t>3</w:t>
      </w:r>
      <w:r w:rsidRPr="004C123E">
        <w:rPr>
          <w:rStyle w:val="FontStyle21"/>
          <w:sz w:val="28"/>
          <w:szCs w:val="28"/>
        </w:rPr>
        <w:t xml:space="preserve">. </w:t>
      </w:r>
      <w:r w:rsidR="00183116" w:rsidRPr="004C123E">
        <w:rPr>
          <w:rStyle w:val="FontStyle21"/>
          <w:sz w:val="28"/>
          <w:szCs w:val="28"/>
        </w:rPr>
        <w:t xml:space="preserve">Нарушение требований Политики может рассматриваться как действие, несовместимое со статусом работника </w:t>
      </w:r>
      <w:r w:rsidR="0099414C" w:rsidRPr="004C123E">
        <w:rPr>
          <w:rStyle w:val="FontStyle21"/>
          <w:sz w:val="28"/>
          <w:szCs w:val="28"/>
        </w:rPr>
        <w:t>Президентского центра</w:t>
      </w:r>
      <w:r w:rsidR="00183116" w:rsidRPr="004C123E">
        <w:rPr>
          <w:rStyle w:val="FontStyle21"/>
          <w:sz w:val="28"/>
          <w:szCs w:val="28"/>
        </w:rPr>
        <w:t>, и служить основанием для наложения дисциплинарн</w:t>
      </w:r>
      <w:r w:rsidR="00142258" w:rsidRPr="004C123E">
        <w:rPr>
          <w:rStyle w:val="FontStyle21"/>
          <w:sz w:val="28"/>
          <w:szCs w:val="28"/>
        </w:rPr>
        <w:t>ого</w:t>
      </w:r>
      <w:r w:rsidR="00183116" w:rsidRPr="004C123E">
        <w:rPr>
          <w:rStyle w:val="FontStyle21"/>
          <w:sz w:val="28"/>
          <w:szCs w:val="28"/>
        </w:rPr>
        <w:t xml:space="preserve"> взыскани</w:t>
      </w:r>
      <w:r w:rsidR="00142258" w:rsidRPr="004C123E">
        <w:rPr>
          <w:rStyle w:val="FontStyle21"/>
          <w:sz w:val="28"/>
          <w:szCs w:val="28"/>
        </w:rPr>
        <w:t>я</w:t>
      </w:r>
      <w:r w:rsidR="00183116" w:rsidRPr="004C123E">
        <w:rPr>
          <w:rStyle w:val="FontStyle21"/>
          <w:sz w:val="28"/>
          <w:szCs w:val="28"/>
        </w:rPr>
        <w:t>.</w:t>
      </w:r>
    </w:p>
    <w:p w14:paraId="3CA83B66" w14:textId="3B328AD1" w:rsidR="00183116" w:rsidRPr="004C123E" w:rsidRDefault="00605308" w:rsidP="00BA0C4A">
      <w:pPr>
        <w:pStyle w:val="Style7"/>
        <w:widowControl/>
        <w:tabs>
          <w:tab w:val="left" w:pos="1134"/>
          <w:tab w:val="left" w:pos="1363"/>
        </w:tabs>
        <w:ind w:firstLine="567"/>
        <w:rPr>
          <w:rStyle w:val="FontStyle21"/>
          <w:sz w:val="28"/>
          <w:szCs w:val="28"/>
        </w:rPr>
      </w:pPr>
      <w:r w:rsidRPr="004C123E">
        <w:rPr>
          <w:rStyle w:val="FontStyle21"/>
          <w:sz w:val="28"/>
          <w:szCs w:val="28"/>
        </w:rPr>
        <w:t>2</w:t>
      </w:r>
      <w:r w:rsidR="00035E79" w:rsidRPr="004C123E">
        <w:rPr>
          <w:rStyle w:val="FontStyle21"/>
          <w:sz w:val="28"/>
          <w:szCs w:val="28"/>
        </w:rPr>
        <w:t>4</w:t>
      </w:r>
      <w:r w:rsidRPr="004C123E">
        <w:rPr>
          <w:rStyle w:val="FontStyle21"/>
          <w:sz w:val="28"/>
          <w:szCs w:val="28"/>
        </w:rPr>
        <w:t xml:space="preserve">. </w:t>
      </w:r>
      <w:r w:rsidR="00183116" w:rsidRPr="004C123E">
        <w:rPr>
          <w:rStyle w:val="FontStyle21"/>
          <w:sz w:val="28"/>
          <w:szCs w:val="28"/>
        </w:rPr>
        <w:t xml:space="preserve">Нарушение требований Политики может привести к применению мер ответственности, предусмотренных за нарушение антикоррупционного законодательства </w:t>
      </w:r>
      <w:r w:rsidR="00142258" w:rsidRPr="004C123E">
        <w:rPr>
          <w:rStyle w:val="FontStyle21"/>
          <w:sz w:val="28"/>
          <w:szCs w:val="28"/>
        </w:rPr>
        <w:t>РК</w:t>
      </w:r>
      <w:r w:rsidR="00183116" w:rsidRPr="004C123E">
        <w:rPr>
          <w:rStyle w:val="FontStyle21"/>
          <w:sz w:val="28"/>
          <w:szCs w:val="28"/>
        </w:rPr>
        <w:t xml:space="preserve"> в сфере противодействия коррупции.</w:t>
      </w:r>
    </w:p>
    <w:p w14:paraId="1CFB8C5A" w14:textId="2BC517EE" w:rsidR="00183116" w:rsidRPr="004C123E" w:rsidRDefault="00605308" w:rsidP="00BA0C4A">
      <w:pPr>
        <w:pStyle w:val="Style7"/>
        <w:widowControl/>
        <w:tabs>
          <w:tab w:val="left" w:pos="1134"/>
          <w:tab w:val="left" w:pos="1363"/>
        </w:tabs>
        <w:ind w:firstLine="567"/>
        <w:rPr>
          <w:rStyle w:val="FontStyle21"/>
          <w:sz w:val="28"/>
          <w:szCs w:val="28"/>
        </w:rPr>
      </w:pPr>
      <w:r w:rsidRPr="004C123E">
        <w:rPr>
          <w:rStyle w:val="FontStyle21"/>
          <w:sz w:val="28"/>
          <w:szCs w:val="28"/>
        </w:rPr>
        <w:t>2</w:t>
      </w:r>
      <w:r w:rsidR="00035E79" w:rsidRPr="004C123E">
        <w:rPr>
          <w:rStyle w:val="FontStyle21"/>
          <w:sz w:val="28"/>
          <w:szCs w:val="28"/>
        </w:rPr>
        <w:t>5</w:t>
      </w:r>
      <w:r w:rsidRPr="004C123E">
        <w:rPr>
          <w:rStyle w:val="FontStyle21"/>
          <w:sz w:val="28"/>
          <w:szCs w:val="28"/>
        </w:rPr>
        <w:t xml:space="preserve">. </w:t>
      </w:r>
      <w:r w:rsidR="00183116" w:rsidRPr="004C123E">
        <w:rPr>
          <w:rStyle w:val="FontStyle21"/>
          <w:sz w:val="28"/>
          <w:szCs w:val="28"/>
        </w:rPr>
        <w:t xml:space="preserve">Должностные лица и работники </w:t>
      </w:r>
      <w:r w:rsidR="0099414C" w:rsidRPr="004C123E">
        <w:rPr>
          <w:rStyle w:val="FontStyle21"/>
          <w:sz w:val="28"/>
          <w:szCs w:val="28"/>
        </w:rPr>
        <w:t>Президентского центра</w:t>
      </w:r>
      <w:r w:rsidR="00183116" w:rsidRPr="004C123E">
        <w:rPr>
          <w:rStyle w:val="FontStyle21"/>
          <w:sz w:val="28"/>
          <w:szCs w:val="28"/>
        </w:rPr>
        <w:t xml:space="preserve"> обязаны подтвердить по форме, предусмотренной </w:t>
      </w:r>
      <w:r w:rsidR="00183116" w:rsidRPr="004C123E">
        <w:rPr>
          <w:rStyle w:val="FontStyle19"/>
          <w:sz w:val="28"/>
          <w:szCs w:val="28"/>
        </w:rPr>
        <w:t xml:space="preserve">Приложением </w:t>
      </w:r>
      <w:r w:rsidR="009549ED" w:rsidRPr="004C123E">
        <w:rPr>
          <w:rStyle w:val="FontStyle21"/>
          <w:b/>
          <w:sz w:val="28"/>
          <w:szCs w:val="28"/>
        </w:rPr>
        <w:t>2</w:t>
      </w:r>
      <w:r w:rsidR="00183116" w:rsidRPr="004C123E">
        <w:rPr>
          <w:rStyle w:val="FontStyle21"/>
          <w:sz w:val="28"/>
          <w:szCs w:val="28"/>
        </w:rPr>
        <w:t xml:space="preserve"> к настоящей Политике, свое обязательство добросовестно следовать настоящей Политике.</w:t>
      </w:r>
    </w:p>
    <w:p w14:paraId="7944196E" w14:textId="77777777" w:rsidR="00183116" w:rsidRPr="004C123E" w:rsidRDefault="00183116" w:rsidP="00F104BD">
      <w:pPr>
        <w:pStyle w:val="Style5"/>
        <w:widowControl/>
        <w:spacing w:line="240" w:lineRule="exact"/>
        <w:ind w:left="720"/>
        <w:rPr>
          <w:sz w:val="28"/>
          <w:szCs w:val="28"/>
        </w:rPr>
      </w:pPr>
    </w:p>
    <w:p w14:paraId="44908EC4" w14:textId="4D46A06C" w:rsidR="00183116" w:rsidRPr="004C123E" w:rsidRDefault="00183116" w:rsidP="0098641F">
      <w:pPr>
        <w:pStyle w:val="Style5"/>
        <w:widowControl/>
        <w:tabs>
          <w:tab w:val="left" w:pos="1411"/>
        </w:tabs>
        <w:spacing w:line="331" w:lineRule="exact"/>
        <w:jc w:val="center"/>
        <w:rPr>
          <w:rStyle w:val="FontStyle19"/>
          <w:sz w:val="28"/>
          <w:szCs w:val="28"/>
        </w:rPr>
      </w:pPr>
      <w:r w:rsidRPr="004C123E">
        <w:rPr>
          <w:rStyle w:val="FontStyle19"/>
          <w:sz w:val="28"/>
          <w:szCs w:val="28"/>
        </w:rPr>
        <w:t>Заключительные положения</w:t>
      </w:r>
    </w:p>
    <w:p w14:paraId="78C1CE24" w14:textId="37A2E34D" w:rsidR="00183116" w:rsidRPr="004C123E" w:rsidRDefault="00605308" w:rsidP="00605308">
      <w:pPr>
        <w:pStyle w:val="Style7"/>
        <w:widowControl/>
        <w:tabs>
          <w:tab w:val="left" w:pos="1469"/>
        </w:tabs>
        <w:spacing w:line="331" w:lineRule="exact"/>
        <w:ind w:firstLine="567"/>
        <w:rPr>
          <w:rStyle w:val="FontStyle21"/>
          <w:sz w:val="28"/>
          <w:szCs w:val="28"/>
        </w:rPr>
      </w:pPr>
      <w:r w:rsidRPr="004C123E">
        <w:rPr>
          <w:rStyle w:val="FontStyle21"/>
          <w:sz w:val="28"/>
          <w:szCs w:val="28"/>
        </w:rPr>
        <w:t>2</w:t>
      </w:r>
      <w:r w:rsidR="00035E79" w:rsidRPr="004C123E">
        <w:rPr>
          <w:rStyle w:val="FontStyle21"/>
          <w:sz w:val="28"/>
          <w:szCs w:val="28"/>
        </w:rPr>
        <w:t>6</w:t>
      </w:r>
      <w:r w:rsidRPr="004C123E">
        <w:rPr>
          <w:rStyle w:val="FontStyle21"/>
          <w:sz w:val="28"/>
          <w:szCs w:val="28"/>
        </w:rPr>
        <w:t xml:space="preserve">. </w:t>
      </w:r>
      <w:r w:rsidR="00183116" w:rsidRPr="004C123E">
        <w:rPr>
          <w:rStyle w:val="FontStyle21"/>
          <w:sz w:val="28"/>
          <w:szCs w:val="28"/>
        </w:rPr>
        <w:t xml:space="preserve">Сроком введения в действие настоящей Политики считать дату утверждения Политики </w:t>
      </w:r>
      <w:r w:rsidR="0099414C" w:rsidRPr="004C123E">
        <w:rPr>
          <w:rStyle w:val="FontStyle21"/>
          <w:sz w:val="28"/>
          <w:szCs w:val="28"/>
        </w:rPr>
        <w:t>Президентского центра</w:t>
      </w:r>
      <w:r w:rsidR="00183116" w:rsidRPr="004C123E">
        <w:rPr>
          <w:rStyle w:val="FontStyle21"/>
          <w:sz w:val="28"/>
          <w:szCs w:val="28"/>
        </w:rPr>
        <w:t>.</w:t>
      </w:r>
    </w:p>
    <w:p w14:paraId="3E0E2C38" w14:textId="1FC2E44D" w:rsidR="00183116" w:rsidRPr="004C123E" w:rsidRDefault="00605308" w:rsidP="00605308">
      <w:pPr>
        <w:pStyle w:val="Style7"/>
        <w:widowControl/>
        <w:tabs>
          <w:tab w:val="left" w:pos="1469"/>
        </w:tabs>
        <w:spacing w:line="317" w:lineRule="exact"/>
        <w:ind w:firstLine="567"/>
        <w:rPr>
          <w:rStyle w:val="FontStyle21"/>
          <w:sz w:val="28"/>
          <w:szCs w:val="28"/>
        </w:rPr>
      </w:pPr>
      <w:r w:rsidRPr="004C123E">
        <w:rPr>
          <w:rStyle w:val="FontStyle21"/>
          <w:sz w:val="28"/>
          <w:szCs w:val="28"/>
        </w:rPr>
        <w:t>2</w:t>
      </w:r>
      <w:r w:rsidR="00035E79" w:rsidRPr="004C123E">
        <w:rPr>
          <w:rStyle w:val="FontStyle21"/>
          <w:sz w:val="28"/>
          <w:szCs w:val="28"/>
        </w:rPr>
        <w:t>7</w:t>
      </w:r>
      <w:r w:rsidRPr="004C123E">
        <w:rPr>
          <w:rStyle w:val="FontStyle21"/>
          <w:sz w:val="28"/>
          <w:szCs w:val="28"/>
        </w:rPr>
        <w:t xml:space="preserve">. </w:t>
      </w:r>
      <w:r w:rsidR="00183116" w:rsidRPr="004C123E">
        <w:rPr>
          <w:rStyle w:val="FontStyle21"/>
          <w:sz w:val="28"/>
          <w:szCs w:val="28"/>
        </w:rPr>
        <w:t xml:space="preserve">Настоящая Политика подлежит изменению в случае внесения изменений и дополнений в законодательство </w:t>
      </w:r>
      <w:r w:rsidR="00142258" w:rsidRPr="004C123E">
        <w:rPr>
          <w:rStyle w:val="FontStyle21"/>
          <w:sz w:val="28"/>
          <w:szCs w:val="28"/>
        </w:rPr>
        <w:t>РК</w:t>
      </w:r>
      <w:r w:rsidR="00183116" w:rsidRPr="004C123E">
        <w:rPr>
          <w:rStyle w:val="FontStyle21"/>
          <w:sz w:val="28"/>
          <w:szCs w:val="28"/>
        </w:rPr>
        <w:t xml:space="preserve">, а также </w:t>
      </w:r>
      <w:r w:rsidR="00A67779" w:rsidRPr="004C123E">
        <w:rPr>
          <w:rStyle w:val="FontStyle21"/>
          <w:sz w:val="28"/>
          <w:szCs w:val="28"/>
        </w:rPr>
        <w:t>в</w:t>
      </w:r>
      <w:r w:rsidR="004C123E">
        <w:rPr>
          <w:rStyle w:val="FontStyle21"/>
          <w:sz w:val="28"/>
          <w:szCs w:val="28"/>
        </w:rPr>
        <w:t>о</w:t>
      </w:r>
      <w:r w:rsidR="00A67779" w:rsidRPr="004C123E">
        <w:rPr>
          <w:rStyle w:val="FontStyle21"/>
          <w:sz w:val="28"/>
          <w:szCs w:val="28"/>
        </w:rPr>
        <w:t xml:space="preserve"> внутренние нормативные документы</w:t>
      </w:r>
      <w:r w:rsidR="00183116" w:rsidRPr="004C123E">
        <w:rPr>
          <w:rStyle w:val="FontStyle21"/>
          <w:sz w:val="28"/>
          <w:szCs w:val="28"/>
        </w:rPr>
        <w:t xml:space="preserve"> </w:t>
      </w:r>
      <w:r w:rsidR="0099414C" w:rsidRPr="004C123E">
        <w:rPr>
          <w:rStyle w:val="FontStyle21"/>
          <w:sz w:val="28"/>
          <w:szCs w:val="28"/>
        </w:rPr>
        <w:t>Президентского центра</w:t>
      </w:r>
      <w:r w:rsidR="00183116" w:rsidRPr="004C123E">
        <w:rPr>
          <w:rStyle w:val="FontStyle21"/>
          <w:sz w:val="28"/>
          <w:szCs w:val="28"/>
        </w:rPr>
        <w:t xml:space="preserve">. Изменения и дополнения в настоящую Политику утверждаются </w:t>
      </w:r>
      <w:r w:rsidR="0099414C" w:rsidRPr="004C123E">
        <w:rPr>
          <w:rStyle w:val="FontStyle21"/>
          <w:sz w:val="28"/>
          <w:szCs w:val="28"/>
        </w:rPr>
        <w:t>директором</w:t>
      </w:r>
      <w:r w:rsidR="00183116" w:rsidRPr="004C123E">
        <w:rPr>
          <w:rStyle w:val="FontStyle21"/>
          <w:sz w:val="28"/>
          <w:szCs w:val="28"/>
        </w:rPr>
        <w:t xml:space="preserve"> </w:t>
      </w:r>
      <w:r w:rsidR="0099414C" w:rsidRPr="004C123E">
        <w:rPr>
          <w:rStyle w:val="FontStyle21"/>
          <w:sz w:val="28"/>
          <w:szCs w:val="28"/>
        </w:rPr>
        <w:t>Президентского центра</w:t>
      </w:r>
      <w:r w:rsidR="00183116" w:rsidRPr="004C123E">
        <w:rPr>
          <w:rStyle w:val="FontStyle21"/>
          <w:sz w:val="28"/>
          <w:szCs w:val="28"/>
        </w:rPr>
        <w:t>.</w:t>
      </w:r>
    </w:p>
    <w:p w14:paraId="02FA0227" w14:textId="77777777" w:rsidR="0099414C" w:rsidRPr="004C123E" w:rsidRDefault="0099414C" w:rsidP="0099414C">
      <w:pPr>
        <w:pStyle w:val="Style7"/>
        <w:widowControl/>
        <w:tabs>
          <w:tab w:val="left" w:pos="1469"/>
        </w:tabs>
        <w:spacing w:line="317" w:lineRule="exact"/>
        <w:ind w:firstLine="0"/>
        <w:rPr>
          <w:rStyle w:val="FontStyle21"/>
          <w:sz w:val="28"/>
          <w:szCs w:val="28"/>
        </w:rPr>
      </w:pPr>
    </w:p>
    <w:p w14:paraId="40C344F9" w14:textId="77777777" w:rsidR="00183116" w:rsidRPr="004C123E" w:rsidRDefault="00183116" w:rsidP="00605308">
      <w:pPr>
        <w:pStyle w:val="Style7"/>
        <w:widowControl/>
        <w:tabs>
          <w:tab w:val="left" w:pos="1469"/>
        </w:tabs>
        <w:spacing w:line="317" w:lineRule="exact"/>
        <w:ind w:firstLine="0"/>
        <w:rPr>
          <w:rStyle w:val="FontStyle21"/>
          <w:sz w:val="28"/>
          <w:szCs w:val="28"/>
        </w:rPr>
      </w:pPr>
    </w:p>
    <w:p w14:paraId="6F241607" w14:textId="77777777" w:rsidR="00605308" w:rsidRPr="004C123E" w:rsidRDefault="00605308" w:rsidP="00605308">
      <w:pPr>
        <w:pStyle w:val="Style7"/>
        <w:widowControl/>
        <w:tabs>
          <w:tab w:val="left" w:pos="1469"/>
        </w:tabs>
        <w:spacing w:line="317" w:lineRule="exact"/>
        <w:ind w:firstLine="0"/>
        <w:rPr>
          <w:rStyle w:val="FontStyle21"/>
          <w:sz w:val="28"/>
          <w:szCs w:val="28"/>
        </w:rPr>
        <w:sectPr w:rsidR="00605308" w:rsidRPr="004C123E" w:rsidSect="0099414C">
          <w:footerReference w:type="even" r:id="rId8"/>
          <w:footerReference w:type="default" r:id="rId9"/>
          <w:type w:val="continuous"/>
          <w:pgSz w:w="11905" w:h="16837"/>
          <w:pgMar w:top="1560" w:right="941" w:bottom="1276" w:left="1701" w:header="720" w:footer="720" w:gutter="0"/>
          <w:cols w:space="60"/>
          <w:noEndnote/>
        </w:sectPr>
      </w:pPr>
    </w:p>
    <w:p w14:paraId="09464AEA" w14:textId="14327BE3" w:rsidR="00DE731A" w:rsidRPr="004C123E" w:rsidRDefault="00DE731A" w:rsidP="009549ED">
      <w:pPr>
        <w:pStyle w:val="Style9"/>
        <w:widowControl/>
        <w:ind w:left="5529"/>
        <w:jc w:val="left"/>
        <w:rPr>
          <w:rStyle w:val="FontStyle21"/>
          <w:b/>
          <w:sz w:val="28"/>
          <w:szCs w:val="28"/>
        </w:rPr>
      </w:pPr>
      <w:r w:rsidRPr="004C123E">
        <w:rPr>
          <w:rStyle w:val="FontStyle21"/>
          <w:b/>
          <w:sz w:val="28"/>
          <w:szCs w:val="28"/>
        </w:rPr>
        <w:lastRenderedPageBreak/>
        <w:t>Приложение №</w:t>
      </w:r>
      <w:r w:rsidR="009549ED" w:rsidRPr="004C123E">
        <w:rPr>
          <w:rStyle w:val="FontStyle21"/>
          <w:b/>
          <w:sz w:val="28"/>
          <w:szCs w:val="28"/>
        </w:rPr>
        <w:t xml:space="preserve"> 1</w:t>
      </w:r>
    </w:p>
    <w:p w14:paraId="68B4A67B" w14:textId="77777777" w:rsidR="00DE731A" w:rsidRPr="004C123E" w:rsidRDefault="00DE731A" w:rsidP="009549ED">
      <w:pPr>
        <w:pStyle w:val="Style9"/>
        <w:widowControl/>
        <w:ind w:left="5529"/>
        <w:jc w:val="left"/>
        <w:rPr>
          <w:rStyle w:val="FontStyle21"/>
          <w:b/>
          <w:sz w:val="28"/>
          <w:szCs w:val="28"/>
        </w:rPr>
      </w:pPr>
      <w:r w:rsidRPr="004C123E">
        <w:rPr>
          <w:rStyle w:val="FontStyle21"/>
          <w:b/>
          <w:sz w:val="28"/>
          <w:szCs w:val="28"/>
        </w:rPr>
        <w:t>к Политике противодействия</w:t>
      </w:r>
    </w:p>
    <w:p w14:paraId="7563B4B7" w14:textId="77777777" w:rsidR="00DE731A" w:rsidRPr="004C123E" w:rsidRDefault="00DE731A" w:rsidP="009549ED">
      <w:pPr>
        <w:pStyle w:val="Style9"/>
        <w:widowControl/>
        <w:ind w:left="5529"/>
        <w:jc w:val="left"/>
        <w:rPr>
          <w:rStyle w:val="FontStyle21"/>
          <w:b/>
          <w:sz w:val="28"/>
          <w:szCs w:val="28"/>
        </w:rPr>
      </w:pPr>
      <w:r w:rsidRPr="004C123E">
        <w:rPr>
          <w:rStyle w:val="FontStyle21"/>
          <w:b/>
          <w:sz w:val="28"/>
          <w:szCs w:val="28"/>
        </w:rPr>
        <w:t>коррупции</w:t>
      </w:r>
    </w:p>
    <w:p w14:paraId="0D18D03D" w14:textId="77777777" w:rsidR="00DE731A" w:rsidRPr="004C123E" w:rsidRDefault="00DE731A" w:rsidP="00F104BD">
      <w:pPr>
        <w:pStyle w:val="Style2"/>
        <w:widowControl/>
        <w:spacing w:line="240" w:lineRule="exact"/>
        <w:ind w:left="710"/>
        <w:rPr>
          <w:sz w:val="28"/>
          <w:szCs w:val="28"/>
        </w:rPr>
      </w:pPr>
    </w:p>
    <w:p w14:paraId="7784D23A" w14:textId="77777777" w:rsidR="00145223" w:rsidRPr="004C123E" w:rsidRDefault="00145223" w:rsidP="00F104BD">
      <w:pPr>
        <w:pStyle w:val="Style2"/>
        <w:widowControl/>
        <w:spacing w:line="240" w:lineRule="exact"/>
        <w:ind w:left="710"/>
        <w:rPr>
          <w:sz w:val="28"/>
          <w:szCs w:val="28"/>
        </w:rPr>
      </w:pPr>
    </w:p>
    <w:p w14:paraId="0BF95C1A" w14:textId="77777777" w:rsidR="00DE731A" w:rsidRPr="004C123E" w:rsidRDefault="00DE731A" w:rsidP="00F104BD">
      <w:pPr>
        <w:pStyle w:val="Style2"/>
        <w:widowControl/>
        <w:spacing w:line="240" w:lineRule="exact"/>
        <w:ind w:left="710"/>
        <w:rPr>
          <w:sz w:val="28"/>
          <w:szCs w:val="28"/>
        </w:rPr>
      </w:pPr>
    </w:p>
    <w:p w14:paraId="784EFDCD" w14:textId="77777777" w:rsidR="00DE731A" w:rsidRPr="004C123E" w:rsidRDefault="00DE731A" w:rsidP="00F104BD">
      <w:pPr>
        <w:pStyle w:val="Style2"/>
        <w:widowControl/>
        <w:ind w:left="710"/>
        <w:rPr>
          <w:rStyle w:val="FontStyle19"/>
          <w:sz w:val="28"/>
          <w:szCs w:val="28"/>
        </w:rPr>
      </w:pPr>
      <w:r w:rsidRPr="004C123E">
        <w:rPr>
          <w:rStyle w:val="FontStyle19"/>
          <w:sz w:val="28"/>
          <w:szCs w:val="28"/>
        </w:rPr>
        <w:t>Согласие о принятии антикоррупционных ограничений</w:t>
      </w:r>
    </w:p>
    <w:p w14:paraId="05AD7BCE" w14:textId="77777777" w:rsidR="0098641F" w:rsidRPr="004C123E" w:rsidRDefault="0098641F" w:rsidP="0098641F">
      <w:pPr>
        <w:pStyle w:val="Style8"/>
        <w:widowControl/>
        <w:tabs>
          <w:tab w:val="left" w:leader="underscore" w:pos="10152"/>
        </w:tabs>
        <w:spacing w:line="240" w:lineRule="auto"/>
        <w:ind w:left="701" w:firstLine="0"/>
        <w:jc w:val="left"/>
        <w:rPr>
          <w:rStyle w:val="FontStyle21"/>
          <w:sz w:val="28"/>
          <w:szCs w:val="28"/>
        </w:rPr>
      </w:pPr>
    </w:p>
    <w:p w14:paraId="5B49D870" w14:textId="77777777" w:rsidR="00AF33B2" w:rsidRPr="004C123E" w:rsidRDefault="00DE731A" w:rsidP="007D273B">
      <w:pPr>
        <w:pStyle w:val="Style8"/>
        <w:widowControl/>
        <w:tabs>
          <w:tab w:val="left" w:leader="underscore" w:pos="10152"/>
        </w:tabs>
        <w:spacing w:line="240" w:lineRule="auto"/>
        <w:ind w:firstLine="567"/>
        <w:jc w:val="left"/>
        <w:rPr>
          <w:rStyle w:val="FontStyle21"/>
          <w:sz w:val="28"/>
          <w:szCs w:val="28"/>
        </w:rPr>
      </w:pPr>
      <w:r w:rsidRPr="004C123E">
        <w:rPr>
          <w:rStyle w:val="FontStyle21"/>
          <w:sz w:val="28"/>
          <w:szCs w:val="28"/>
        </w:rPr>
        <w:t>Я,</w:t>
      </w:r>
      <w:r w:rsidR="0098641F" w:rsidRPr="004C123E">
        <w:rPr>
          <w:rStyle w:val="FontStyle21"/>
          <w:sz w:val="28"/>
          <w:szCs w:val="28"/>
        </w:rPr>
        <w:t xml:space="preserve"> _____________________________________________________ </w:t>
      </w:r>
      <w:r w:rsidR="00AF33B2" w:rsidRPr="004C123E">
        <w:rPr>
          <w:rStyle w:val="FontStyle21"/>
          <w:sz w:val="28"/>
          <w:szCs w:val="28"/>
        </w:rPr>
        <w:t xml:space="preserve">                    </w:t>
      </w:r>
    </w:p>
    <w:p w14:paraId="50C5D0D1" w14:textId="32D4A105" w:rsidR="00DE731A" w:rsidRPr="004C123E" w:rsidRDefault="00145223" w:rsidP="007D273B">
      <w:pPr>
        <w:pStyle w:val="Style8"/>
        <w:widowControl/>
        <w:tabs>
          <w:tab w:val="left" w:leader="underscore" w:pos="10152"/>
        </w:tabs>
        <w:spacing w:line="240" w:lineRule="auto"/>
        <w:ind w:firstLine="567"/>
        <w:jc w:val="left"/>
        <w:rPr>
          <w:rStyle w:val="FontStyle21"/>
          <w:sz w:val="24"/>
          <w:szCs w:val="24"/>
        </w:rPr>
      </w:pPr>
      <w:r w:rsidRPr="004C123E">
        <w:rPr>
          <w:rStyle w:val="FontStyle21"/>
          <w:sz w:val="28"/>
          <w:szCs w:val="28"/>
        </w:rPr>
        <w:t xml:space="preserve">     </w:t>
      </w:r>
      <w:r w:rsidR="00DE731A" w:rsidRPr="004C123E">
        <w:rPr>
          <w:rStyle w:val="FontStyle21"/>
          <w:sz w:val="24"/>
          <w:szCs w:val="24"/>
        </w:rPr>
        <w:t>(фамилия, имя, отчество)</w:t>
      </w:r>
    </w:p>
    <w:p w14:paraId="4FE8C55B" w14:textId="39CA73D5" w:rsidR="00DE731A" w:rsidRPr="004C123E" w:rsidRDefault="00DE731A" w:rsidP="007D273B">
      <w:pPr>
        <w:pStyle w:val="Style9"/>
        <w:widowControl/>
        <w:spacing w:line="240" w:lineRule="exact"/>
        <w:ind w:firstLine="567"/>
        <w:jc w:val="left"/>
        <w:rPr>
          <w:sz w:val="28"/>
          <w:szCs w:val="28"/>
        </w:rPr>
      </w:pPr>
    </w:p>
    <w:p w14:paraId="2FE80F53" w14:textId="22321CBA" w:rsidR="00DE731A" w:rsidRPr="004C123E" w:rsidRDefault="0098641F" w:rsidP="00AF33B2">
      <w:pPr>
        <w:pStyle w:val="Style9"/>
        <w:widowControl/>
        <w:spacing w:line="322" w:lineRule="exact"/>
        <w:jc w:val="left"/>
        <w:rPr>
          <w:rStyle w:val="FontStyle21"/>
          <w:sz w:val="28"/>
          <w:szCs w:val="28"/>
        </w:rPr>
      </w:pPr>
      <w:r w:rsidRPr="004C123E">
        <w:rPr>
          <w:rStyle w:val="FontStyle21"/>
          <w:sz w:val="28"/>
          <w:szCs w:val="28"/>
        </w:rPr>
        <w:t>____________________________________________________________</w:t>
      </w:r>
      <w:r w:rsidR="00145223" w:rsidRPr="004C123E">
        <w:rPr>
          <w:rStyle w:val="FontStyle21"/>
          <w:sz w:val="28"/>
          <w:szCs w:val="28"/>
        </w:rPr>
        <w:t xml:space="preserve">                  </w:t>
      </w:r>
      <w:proofErr w:type="gramStart"/>
      <w:r w:rsidR="00145223" w:rsidRPr="004C123E">
        <w:rPr>
          <w:rStyle w:val="FontStyle21"/>
          <w:sz w:val="28"/>
          <w:szCs w:val="28"/>
        </w:rPr>
        <w:t xml:space="preserve">  </w:t>
      </w:r>
      <w:r w:rsidRPr="004C123E">
        <w:rPr>
          <w:rStyle w:val="FontStyle21"/>
          <w:sz w:val="28"/>
          <w:szCs w:val="28"/>
        </w:rPr>
        <w:t xml:space="preserve"> </w:t>
      </w:r>
      <w:r w:rsidR="00DE731A" w:rsidRPr="004C123E">
        <w:rPr>
          <w:rStyle w:val="FontStyle21"/>
          <w:sz w:val="24"/>
          <w:szCs w:val="24"/>
        </w:rPr>
        <w:t>(</w:t>
      </w:r>
      <w:proofErr w:type="gramEnd"/>
      <w:r w:rsidR="00DE731A" w:rsidRPr="004C123E">
        <w:rPr>
          <w:rStyle w:val="FontStyle21"/>
          <w:sz w:val="24"/>
          <w:szCs w:val="24"/>
        </w:rPr>
        <w:t>указать должность)</w:t>
      </w:r>
    </w:p>
    <w:p w14:paraId="74A09FC4" w14:textId="4D2F5763" w:rsidR="00DE731A" w:rsidRPr="004C123E" w:rsidRDefault="00DE731A" w:rsidP="007D273B">
      <w:pPr>
        <w:pStyle w:val="Style8"/>
        <w:widowControl/>
        <w:spacing w:line="322" w:lineRule="exact"/>
        <w:ind w:firstLine="567"/>
        <w:rPr>
          <w:rStyle w:val="FontStyle21"/>
          <w:sz w:val="28"/>
          <w:szCs w:val="28"/>
        </w:rPr>
      </w:pPr>
      <w:r w:rsidRPr="004C123E">
        <w:rPr>
          <w:rStyle w:val="FontStyle21"/>
          <w:sz w:val="28"/>
          <w:szCs w:val="28"/>
        </w:rPr>
        <w:t xml:space="preserve">в целях соблюдения требований антикоррупционного законодательства РК, Политики противодействия коррупции в </w:t>
      </w:r>
      <w:r w:rsidR="0098641F" w:rsidRPr="004C123E">
        <w:rPr>
          <w:rStyle w:val="FontStyle21"/>
          <w:sz w:val="28"/>
          <w:szCs w:val="28"/>
        </w:rPr>
        <w:t>РГУ</w:t>
      </w:r>
      <w:r w:rsidR="007D273B" w:rsidRPr="004C123E">
        <w:rPr>
          <w:rStyle w:val="FontStyle21"/>
          <w:sz w:val="28"/>
          <w:szCs w:val="28"/>
        </w:rPr>
        <w:t xml:space="preserve"> «Президентский центр Республики Казахстан»</w:t>
      </w:r>
      <w:r w:rsidRPr="004C123E">
        <w:rPr>
          <w:rStyle w:val="FontStyle21"/>
          <w:sz w:val="28"/>
          <w:szCs w:val="28"/>
        </w:rPr>
        <w:t>, недопущения совершения действий, которые могут привести к использованию моих полномочий в личных, групповых и иных неслужебных интересах, принимаю на себя антикоррупционные ограничения по:</w:t>
      </w:r>
    </w:p>
    <w:p w14:paraId="511E2062" w14:textId="6F657487" w:rsidR="00DE731A" w:rsidRPr="004C123E" w:rsidRDefault="00DE731A" w:rsidP="007D273B">
      <w:pPr>
        <w:pStyle w:val="Style7"/>
        <w:widowControl/>
        <w:tabs>
          <w:tab w:val="left" w:pos="1133"/>
        </w:tabs>
        <w:ind w:firstLine="567"/>
        <w:rPr>
          <w:rStyle w:val="FontStyle21"/>
          <w:sz w:val="28"/>
          <w:szCs w:val="28"/>
        </w:rPr>
      </w:pPr>
      <w:r w:rsidRPr="004C123E">
        <w:rPr>
          <w:rStyle w:val="FontStyle21"/>
          <w:sz w:val="28"/>
          <w:szCs w:val="28"/>
        </w:rPr>
        <w:t>1)</w:t>
      </w:r>
      <w:r w:rsidRPr="004C123E">
        <w:rPr>
          <w:rStyle w:val="FontStyle21"/>
          <w:sz w:val="28"/>
          <w:szCs w:val="28"/>
        </w:rPr>
        <w:tab/>
        <w:t>осуществлению деятельности, не совместимой с выполнением своих</w:t>
      </w:r>
      <w:r w:rsidR="007D273B" w:rsidRPr="004C123E">
        <w:rPr>
          <w:rStyle w:val="FontStyle21"/>
          <w:sz w:val="28"/>
          <w:szCs w:val="28"/>
        </w:rPr>
        <w:t xml:space="preserve"> </w:t>
      </w:r>
      <w:r w:rsidRPr="004C123E">
        <w:rPr>
          <w:rStyle w:val="FontStyle21"/>
          <w:sz w:val="28"/>
          <w:szCs w:val="28"/>
        </w:rPr>
        <w:t>функций;</w:t>
      </w:r>
    </w:p>
    <w:p w14:paraId="0BCD24F3" w14:textId="308ECACB" w:rsidR="00DE731A" w:rsidRPr="004C123E" w:rsidRDefault="00DE731A" w:rsidP="007D273B">
      <w:pPr>
        <w:pStyle w:val="Style7"/>
        <w:widowControl/>
        <w:tabs>
          <w:tab w:val="left" w:pos="1013"/>
        </w:tabs>
        <w:ind w:firstLine="567"/>
        <w:rPr>
          <w:rStyle w:val="FontStyle21"/>
          <w:sz w:val="28"/>
          <w:szCs w:val="28"/>
        </w:rPr>
      </w:pPr>
      <w:r w:rsidRPr="004C123E">
        <w:rPr>
          <w:rStyle w:val="FontStyle21"/>
          <w:sz w:val="28"/>
          <w:szCs w:val="28"/>
        </w:rPr>
        <w:t>2)</w:t>
      </w:r>
      <w:r w:rsidRPr="004C123E">
        <w:rPr>
          <w:rStyle w:val="FontStyle21"/>
          <w:sz w:val="28"/>
          <w:szCs w:val="28"/>
        </w:rPr>
        <w:tab/>
        <w:t>недопустимости нахождения должностных лиц на должности, находящ</w:t>
      </w:r>
      <w:r w:rsidR="004C123E">
        <w:rPr>
          <w:rStyle w:val="FontStyle21"/>
          <w:sz w:val="28"/>
          <w:szCs w:val="28"/>
        </w:rPr>
        <w:t>ей</w:t>
      </w:r>
      <w:r w:rsidRPr="004C123E">
        <w:rPr>
          <w:rStyle w:val="FontStyle21"/>
          <w:sz w:val="28"/>
          <w:szCs w:val="28"/>
        </w:rPr>
        <w:t>ся</w:t>
      </w:r>
      <w:r w:rsidR="007D273B" w:rsidRPr="004C123E">
        <w:rPr>
          <w:rStyle w:val="FontStyle21"/>
          <w:sz w:val="28"/>
          <w:szCs w:val="28"/>
        </w:rPr>
        <w:t xml:space="preserve"> </w:t>
      </w:r>
      <w:r w:rsidRPr="004C123E">
        <w:rPr>
          <w:rStyle w:val="FontStyle21"/>
          <w:sz w:val="28"/>
          <w:szCs w:val="28"/>
        </w:rPr>
        <w:t>в одном подразделении с их близкими родственниками (родители (родитель), дети,</w:t>
      </w:r>
      <w:r w:rsidR="0098641F" w:rsidRPr="004C123E">
        <w:rPr>
          <w:rStyle w:val="FontStyle21"/>
          <w:sz w:val="28"/>
          <w:szCs w:val="28"/>
        </w:rPr>
        <w:t xml:space="preserve"> </w:t>
      </w:r>
      <w:r w:rsidRPr="004C123E">
        <w:rPr>
          <w:rStyle w:val="FontStyle21"/>
          <w:sz w:val="28"/>
          <w:szCs w:val="28"/>
        </w:rPr>
        <w:t>усыновители (</w:t>
      </w:r>
      <w:proofErr w:type="spellStart"/>
      <w:r w:rsidRPr="004C123E">
        <w:rPr>
          <w:rStyle w:val="FontStyle21"/>
          <w:sz w:val="28"/>
          <w:szCs w:val="28"/>
        </w:rPr>
        <w:t>удочерители</w:t>
      </w:r>
      <w:proofErr w:type="spellEnd"/>
      <w:r w:rsidRPr="004C123E">
        <w:rPr>
          <w:rStyle w:val="FontStyle21"/>
          <w:sz w:val="28"/>
          <w:szCs w:val="28"/>
        </w:rPr>
        <w:t>), усыновленные (удочеренные), полнородные и</w:t>
      </w:r>
      <w:r w:rsidR="0098641F" w:rsidRPr="004C123E">
        <w:rPr>
          <w:rStyle w:val="FontStyle21"/>
          <w:sz w:val="28"/>
          <w:szCs w:val="28"/>
        </w:rPr>
        <w:t xml:space="preserve"> </w:t>
      </w:r>
      <w:proofErr w:type="spellStart"/>
      <w:r w:rsidRPr="004C123E">
        <w:rPr>
          <w:rStyle w:val="FontStyle21"/>
          <w:sz w:val="28"/>
          <w:szCs w:val="28"/>
        </w:rPr>
        <w:t>неполнородные</w:t>
      </w:r>
      <w:proofErr w:type="spellEnd"/>
      <w:r w:rsidRPr="004C123E">
        <w:rPr>
          <w:rStyle w:val="FontStyle21"/>
          <w:sz w:val="28"/>
          <w:szCs w:val="28"/>
        </w:rPr>
        <w:t xml:space="preserve"> братья и сестры, дедушка, бабушка, внуки), супруг</w:t>
      </w:r>
      <w:r w:rsidR="004C123E">
        <w:rPr>
          <w:rStyle w:val="FontStyle21"/>
          <w:sz w:val="28"/>
          <w:szCs w:val="28"/>
        </w:rPr>
        <w:t>и</w:t>
      </w:r>
      <w:r w:rsidRPr="004C123E">
        <w:rPr>
          <w:rStyle w:val="FontStyle21"/>
          <w:sz w:val="28"/>
          <w:szCs w:val="28"/>
        </w:rPr>
        <w:t xml:space="preserve"> и</w:t>
      </w:r>
      <w:r w:rsidR="0098641F" w:rsidRPr="004C123E">
        <w:rPr>
          <w:rStyle w:val="FontStyle21"/>
          <w:sz w:val="28"/>
          <w:szCs w:val="28"/>
        </w:rPr>
        <w:t xml:space="preserve"> </w:t>
      </w:r>
      <w:r w:rsidRPr="004C123E">
        <w:rPr>
          <w:rStyle w:val="FontStyle21"/>
          <w:sz w:val="28"/>
          <w:szCs w:val="28"/>
        </w:rPr>
        <w:t>свойственник</w:t>
      </w:r>
      <w:r w:rsidR="004C123E">
        <w:rPr>
          <w:rStyle w:val="FontStyle21"/>
          <w:sz w:val="28"/>
          <w:szCs w:val="28"/>
        </w:rPr>
        <w:t>и</w:t>
      </w:r>
      <w:r w:rsidRPr="004C123E">
        <w:rPr>
          <w:rStyle w:val="FontStyle21"/>
          <w:sz w:val="28"/>
          <w:szCs w:val="28"/>
        </w:rPr>
        <w:t xml:space="preserve"> (братья, сестры, родители и дети супруга (супруги)) или </w:t>
      </w:r>
      <w:r w:rsidR="0098641F" w:rsidRPr="004C123E">
        <w:rPr>
          <w:rStyle w:val="FontStyle21"/>
          <w:sz w:val="28"/>
          <w:szCs w:val="28"/>
        </w:rPr>
        <w:t>–</w:t>
      </w:r>
      <w:r w:rsidRPr="004C123E">
        <w:rPr>
          <w:rStyle w:val="FontStyle21"/>
          <w:sz w:val="28"/>
          <w:szCs w:val="28"/>
        </w:rPr>
        <w:t xml:space="preserve"> если</w:t>
      </w:r>
      <w:r w:rsidR="0098641F" w:rsidRPr="004C123E">
        <w:rPr>
          <w:rStyle w:val="FontStyle21"/>
          <w:sz w:val="28"/>
          <w:szCs w:val="28"/>
        </w:rPr>
        <w:t xml:space="preserve"> </w:t>
      </w:r>
      <w:r w:rsidRPr="004C123E">
        <w:rPr>
          <w:rStyle w:val="FontStyle21"/>
          <w:sz w:val="28"/>
          <w:szCs w:val="28"/>
        </w:rPr>
        <w:t xml:space="preserve">подразделения разные </w:t>
      </w:r>
      <w:r w:rsidR="004C123E" w:rsidRPr="004C123E">
        <w:rPr>
          <w:rStyle w:val="FontStyle21"/>
          <w:sz w:val="28"/>
          <w:szCs w:val="28"/>
        </w:rPr>
        <w:t>–</w:t>
      </w:r>
      <w:r w:rsidRPr="004C123E">
        <w:rPr>
          <w:rStyle w:val="FontStyle21"/>
          <w:sz w:val="28"/>
          <w:szCs w:val="28"/>
        </w:rPr>
        <w:t xml:space="preserve"> должность связана функционально с</w:t>
      </w:r>
      <w:r w:rsidR="0098641F" w:rsidRPr="004C123E">
        <w:rPr>
          <w:rStyle w:val="FontStyle21"/>
          <w:sz w:val="28"/>
          <w:szCs w:val="28"/>
        </w:rPr>
        <w:t xml:space="preserve"> </w:t>
      </w:r>
      <w:r w:rsidRPr="004C123E">
        <w:rPr>
          <w:rStyle w:val="FontStyle21"/>
          <w:sz w:val="28"/>
          <w:szCs w:val="28"/>
        </w:rPr>
        <w:t>должностями, занимаемыми их близкими родственниками;</w:t>
      </w:r>
    </w:p>
    <w:p w14:paraId="580F2D7B" w14:textId="77777777" w:rsidR="00DE731A" w:rsidRPr="004C123E" w:rsidRDefault="00DE731A" w:rsidP="007D273B">
      <w:pPr>
        <w:pStyle w:val="Style7"/>
        <w:widowControl/>
        <w:tabs>
          <w:tab w:val="left" w:pos="1382"/>
        </w:tabs>
        <w:ind w:firstLine="567"/>
        <w:rPr>
          <w:rStyle w:val="FontStyle21"/>
          <w:sz w:val="28"/>
          <w:szCs w:val="28"/>
        </w:rPr>
      </w:pPr>
      <w:r w:rsidRPr="004C123E">
        <w:rPr>
          <w:rStyle w:val="FontStyle21"/>
          <w:sz w:val="28"/>
          <w:szCs w:val="28"/>
        </w:rPr>
        <w:t>3)</w:t>
      </w:r>
      <w:r w:rsidRPr="004C123E">
        <w:rPr>
          <w:rStyle w:val="FontStyle21"/>
          <w:sz w:val="28"/>
          <w:szCs w:val="28"/>
        </w:rPr>
        <w:tab/>
        <w:t>использованию информации, не подлежащей официальному</w:t>
      </w:r>
      <w:r w:rsidRPr="004C123E">
        <w:rPr>
          <w:rStyle w:val="FontStyle21"/>
          <w:sz w:val="28"/>
          <w:szCs w:val="28"/>
        </w:rPr>
        <w:br/>
        <w:t>распространению, в целях получения или извлечения имущественных и</w:t>
      </w:r>
      <w:r w:rsidRPr="004C123E">
        <w:rPr>
          <w:rStyle w:val="FontStyle21"/>
          <w:sz w:val="28"/>
          <w:szCs w:val="28"/>
        </w:rPr>
        <w:br/>
        <w:t>неимущественных благ и преимуществ;</w:t>
      </w:r>
    </w:p>
    <w:p w14:paraId="5950B228" w14:textId="033D1CF5" w:rsidR="00DE731A" w:rsidRPr="004C123E" w:rsidRDefault="00DE731A" w:rsidP="007D273B">
      <w:pPr>
        <w:pStyle w:val="Style7"/>
        <w:widowControl/>
        <w:tabs>
          <w:tab w:val="left" w:pos="1066"/>
        </w:tabs>
        <w:ind w:firstLine="567"/>
        <w:rPr>
          <w:rStyle w:val="FontStyle21"/>
          <w:sz w:val="28"/>
          <w:szCs w:val="28"/>
        </w:rPr>
      </w:pPr>
      <w:r w:rsidRPr="004C123E">
        <w:rPr>
          <w:rStyle w:val="FontStyle21"/>
          <w:sz w:val="28"/>
          <w:szCs w:val="28"/>
        </w:rPr>
        <w:t>4)</w:t>
      </w:r>
      <w:r w:rsidRPr="004C123E">
        <w:rPr>
          <w:rStyle w:val="FontStyle21"/>
          <w:sz w:val="28"/>
          <w:szCs w:val="28"/>
        </w:rPr>
        <w:tab/>
        <w:t>принятию подарков в связи с исполнением должностных полномочий в</w:t>
      </w:r>
      <w:r w:rsidR="007D273B" w:rsidRPr="004C123E">
        <w:rPr>
          <w:rStyle w:val="FontStyle21"/>
          <w:sz w:val="28"/>
          <w:szCs w:val="28"/>
        </w:rPr>
        <w:t xml:space="preserve"> </w:t>
      </w:r>
      <w:r w:rsidRPr="004C123E">
        <w:rPr>
          <w:rStyle w:val="FontStyle21"/>
          <w:sz w:val="28"/>
          <w:szCs w:val="28"/>
        </w:rPr>
        <w:t xml:space="preserve">соответствии с законодательством </w:t>
      </w:r>
      <w:r w:rsidR="004C123E">
        <w:rPr>
          <w:rStyle w:val="FontStyle21"/>
          <w:sz w:val="28"/>
          <w:szCs w:val="28"/>
        </w:rPr>
        <w:t>РК</w:t>
      </w:r>
      <w:r w:rsidRPr="004C123E">
        <w:rPr>
          <w:rStyle w:val="FontStyle21"/>
          <w:sz w:val="28"/>
          <w:szCs w:val="28"/>
        </w:rPr>
        <w:t>.</w:t>
      </w:r>
    </w:p>
    <w:p w14:paraId="07CF86A5" w14:textId="5D1C19F9" w:rsidR="00DE731A" w:rsidRPr="004C123E" w:rsidRDefault="00DE731A" w:rsidP="007D273B">
      <w:pPr>
        <w:pStyle w:val="Style8"/>
        <w:widowControl/>
        <w:spacing w:line="322" w:lineRule="exact"/>
        <w:ind w:firstLine="567"/>
        <w:rPr>
          <w:rStyle w:val="FontStyle21"/>
          <w:i/>
          <w:sz w:val="24"/>
          <w:szCs w:val="24"/>
        </w:rPr>
      </w:pPr>
      <w:r w:rsidRPr="004C123E">
        <w:rPr>
          <w:rStyle w:val="FontStyle21"/>
          <w:i/>
          <w:sz w:val="24"/>
          <w:szCs w:val="24"/>
        </w:rPr>
        <w:t xml:space="preserve">Заполненная и подписанная форма-подтверждение с даты исполнения трудовых и/или должностных обязанностей в </w:t>
      </w:r>
      <w:r w:rsidR="007D273B" w:rsidRPr="004C123E">
        <w:rPr>
          <w:rStyle w:val="FontStyle21"/>
          <w:i/>
          <w:sz w:val="24"/>
          <w:szCs w:val="24"/>
        </w:rPr>
        <w:t>Президентском центре</w:t>
      </w:r>
      <w:r w:rsidRPr="004C123E">
        <w:rPr>
          <w:rStyle w:val="FontStyle21"/>
          <w:i/>
          <w:sz w:val="24"/>
          <w:szCs w:val="24"/>
        </w:rPr>
        <w:t xml:space="preserve"> хранится в личном деле должностных лиц и работников </w:t>
      </w:r>
      <w:r w:rsidR="007D273B" w:rsidRPr="004C123E">
        <w:rPr>
          <w:rStyle w:val="FontStyle21"/>
          <w:i/>
          <w:sz w:val="24"/>
          <w:szCs w:val="24"/>
        </w:rPr>
        <w:t>Президентского центра</w:t>
      </w:r>
      <w:r w:rsidRPr="004C123E">
        <w:rPr>
          <w:rStyle w:val="FontStyle21"/>
          <w:i/>
          <w:sz w:val="24"/>
          <w:szCs w:val="24"/>
        </w:rPr>
        <w:t>.</w:t>
      </w:r>
    </w:p>
    <w:p w14:paraId="77FF6011" w14:textId="77777777" w:rsidR="0069141C" w:rsidRPr="004C123E" w:rsidRDefault="0069141C" w:rsidP="007D273B">
      <w:pPr>
        <w:pStyle w:val="Style8"/>
        <w:widowControl/>
        <w:spacing w:line="322" w:lineRule="exact"/>
        <w:ind w:firstLine="567"/>
        <w:rPr>
          <w:rStyle w:val="FontStyle21"/>
          <w:i/>
          <w:sz w:val="28"/>
          <w:szCs w:val="28"/>
        </w:rPr>
      </w:pPr>
    </w:p>
    <w:p w14:paraId="1B1574A0" w14:textId="77777777" w:rsidR="0069141C" w:rsidRPr="004C123E" w:rsidRDefault="0069141C" w:rsidP="007D273B">
      <w:pPr>
        <w:pStyle w:val="Style8"/>
        <w:widowControl/>
        <w:spacing w:line="322" w:lineRule="exact"/>
        <w:ind w:firstLine="567"/>
        <w:rPr>
          <w:rStyle w:val="FontStyle21"/>
          <w:i/>
          <w:sz w:val="28"/>
          <w:szCs w:val="28"/>
        </w:rPr>
      </w:pPr>
    </w:p>
    <w:p w14:paraId="2127DFB1" w14:textId="7DAD89B9" w:rsidR="0069141C" w:rsidRPr="004C123E" w:rsidRDefault="0069141C" w:rsidP="007D273B">
      <w:pPr>
        <w:pStyle w:val="Style8"/>
        <w:widowControl/>
        <w:spacing w:line="322" w:lineRule="exact"/>
        <w:ind w:firstLine="567"/>
        <w:rPr>
          <w:rStyle w:val="FontStyle21"/>
          <w:sz w:val="28"/>
          <w:szCs w:val="28"/>
        </w:rPr>
      </w:pPr>
      <w:r w:rsidRPr="004C123E">
        <w:rPr>
          <w:rStyle w:val="FontStyle21"/>
          <w:sz w:val="28"/>
          <w:szCs w:val="28"/>
        </w:rPr>
        <w:t>ФИО ______________________________</w:t>
      </w:r>
    </w:p>
    <w:p w14:paraId="05898CCD" w14:textId="77777777" w:rsidR="0069141C" w:rsidRPr="004C123E" w:rsidRDefault="0069141C" w:rsidP="007D273B">
      <w:pPr>
        <w:pStyle w:val="Style8"/>
        <w:widowControl/>
        <w:spacing w:line="322" w:lineRule="exact"/>
        <w:ind w:firstLine="567"/>
        <w:rPr>
          <w:rStyle w:val="FontStyle21"/>
          <w:sz w:val="28"/>
          <w:szCs w:val="28"/>
        </w:rPr>
      </w:pPr>
    </w:p>
    <w:p w14:paraId="08EB3B10" w14:textId="0890646A" w:rsidR="0069141C" w:rsidRPr="004C123E" w:rsidRDefault="0069141C" w:rsidP="007D273B">
      <w:pPr>
        <w:pStyle w:val="Style8"/>
        <w:widowControl/>
        <w:spacing w:line="322" w:lineRule="exact"/>
        <w:ind w:firstLine="567"/>
        <w:rPr>
          <w:rStyle w:val="FontStyle21"/>
          <w:sz w:val="28"/>
          <w:szCs w:val="28"/>
        </w:rPr>
      </w:pPr>
      <w:r w:rsidRPr="004C123E">
        <w:rPr>
          <w:rStyle w:val="FontStyle21"/>
          <w:sz w:val="28"/>
          <w:szCs w:val="28"/>
        </w:rPr>
        <w:t>Подпись ___________________________</w:t>
      </w:r>
    </w:p>
    <w:p w14:paraId="5D79110F" w14:textId="77777777" w:rsidR="0069141C" w:rsidRPr="004C123E" w:rsidRDefault="0069141C" w:rsidP="007D273B">
      <w:pPr>
        <w:pStyle w:val="Style8"/>
        <w:widowControl/>
        <w:spacing w:line="322" w:lineRule="exact"/>
        <w:ind w:firstLine="567"/>
        <w:rPr>
          <w:rStyle w:val="FontStyle21"/>
          <w:sz w:val="28"/>
          <w:szCs w:val="28"/>
        </w:rPr>
      </w:pPr>
    </w:p>
    <w:p w14:paraId="2668E291" w14:textId="711452A3" w:rsidR="0069141C" w:rsidRPr="004C123E" w:rsidRDefault="0069141C" w:rsidP="007D273B">
      <w:pPr>
        <w:pStyle w:val="Style8"/>
        <w:widowControl/>
        <w:spacing w:line="322" w:lineRule="exact"/>
        <w:ind w:firstLine="567"/>
        <w:rPr>
          <w:rStyle w:val="FontStyle21"/>
          <w:sz w:val="28"/>
          <w:szCs w:val="28"/>
        </w:rPr>
      </w:pPr>
      <w:r w:rsidRPr="004C123E">
        <w:rPr>
          <w:rStyle w:val="FontStyle21"/>
          <w:sz w:val="28"/>
          <w:szCs w:val="28"/>
        </w:rPr>
        <w:t>Дата ______________________________</w:t>
      </w:r>
    </w:p>
    <w:p w14:paraId="3F6D20D0" w14:textId="77777777" w:rsidR="00DE731A" w:rsidRPr="004C123E" w:rsidRDefault="00DE731A" w:rsidP="00F104BD">
      <w:pPr>
        <w:pStyle w:val="Style9"/>
        <w:widowControl/>
        <w:spacing w:line="240" w:lineRule="exact"/>
        <w:ind w:left="2102"/>
        <w:jc w:val="left"/>
        <w:rPr>
          <w:sz w:val="28"/>
          <w:szCs w:val="28"/>
        </w:rPr>
      </w:pPr>
    </w:p>
    <w:p w14:paraId="0AD9B053" w14:textId="77777777" w:rsidR="00A67779" w:rsidRDefault="00A67779" w:rsidP="00F104BD">
      <w:pPr>
        <w:pStyle w:val="Style9"/>
        <w:widowControl/>
        <w:spacing w:line="240" w:lineRule="exact"/>
        <w:ind w:left="2102"/>
        <w:jc w:val="left"/>
        <w:rPr>
          <w:sz w:val="28"/>
          <w:szCs w:val="28"/>
        </w:rPr>
      </w:pPr>
    </w:p>
    <w:p w14:paraId="71068916" w14:textId="77777777" w:rsidR="00224E7B" w:rsidRPr="004C123E" w:rsidRDefault="00224E7B" w:rsidP="00F104BD">
      <w:pPr>
        <w:pStyle w:val="Style9"/>
        <w:widowControl/>
        <w:spacing w:line="240" w:lineRule="exact"/>
        <w:ind w:left="2102"/>
        <w:jc w:val="left"/>
        <w:rPr>
          <w:sz w:val="28"/>
          <w:szCs w:val="28"/>
        </w:rPr>
      </w:pPr>
    </w:p>
    <w:p w14:paraId="4248E9A9" w14:textId="007C40E0" w:rsidR="00DE731A" w:rsidRPr="004C123E" w:rsidRDefault="00DE731A" w:rsidP="009549ED">
      <w:pPr>
        <w:pStyle w:val="Style9"/>
        <w:widowControl/>
        <w:ind w:left="5387"/>
        <w:jc w:val="left"/>
        <w:rPr>
          <w:rStyle w:val="FontStyle21"/>
          <w:b/>
          <w:sz w:val="28"/>
          <w:szCs w:val="28"/>
        </w:rPr>
      </w:pPr>
      <w:r w:rsidRPr="004C123E">
        <w:rPr>
          <w:rStyle w:val="FontStyle21"/>
          <w:b/>
          <w:sz w:val="28"/>
          <w:szCs w:val="28"/>
        </w:rPr>
        <w:lastRenderedPageBreak/>
        <w:t>Приложение №</w:t>
      </w:r>
      <w:r w:rsidR="009549ED" w:rsidRPr="004C123E">
        <w:rPr>
          <w:rStyle w:val="FontStyle21"/>
          <w:b/>
          <w:sz w:val="28"/>
          <w:szCs w:val="28"/>
        </w:rPr>
        <w:t xml:space="preserve"> 2</w:t>
      </w:r>
    </w:p>
    <w:p w14:paraId="0238C55A" w14:textId="77777777" w:rsidR="00DE731A" w:rsidRPr="004C123E" w:rsidRDefault="00DE731A" w:rsidP="009549ED">
      <w:pPr>
        <w:pStyle w:val="Style9"/>
        <w:widowControl/>
        <w:ind w:left="5387"/>
        <w:jc w:val="left"/>
        <w:rPr>
          <w:rStyle w:val="FontStyle21"/>
          <w:b/>
          <w:sz w:val="28"/>
          <w:szCs w:val="28"/>
        </w:rPr>
      </w:pPr>
      <w:r w:rsidRPr="004C123E">
        <w:rPr>
          <w:rStyle w:val="FontStyle21"/>
          <w:b/>
          <w:sz w:val="28"/>
          <w:szCs w:val="28"/>
        </w:rPr>
        <w:t xml:space="preserve">к Политике противодействия </w:t>
      </w:r>
    </w:p>
    <w:p w14:paraId="56F7AFB6" w14:textId="77777777" w:rsidR="00DE731A" w:rsidRPr="004C123E" w:rsidRDefault="00DE731A" w:rsidP="009549ED">
      <w:pPr>
        <w:pStyle w:val="Style9"/>
        <w:widowControl/>
        <w:ind w:left="5387"/>
        <w:jc w:val="left"/>
        <w:rPr>
          <w:rStyle w:val="FontStyle21"/>
          <w:b/>
          <w:sz w:val="28"/>
          <w:szCs w:val="28"/>
        </w:rPr>
      </w:pPr>
      <w:r w:rsidRPr="004C123E">
        <w:rPr>
          <w:rStyle w:val="FontStyle21"/>
          <w:b/>
          <w:sz w:val="28"/>
          <w:szCs w:val="28"/>
        </w:rPr>
        <w:t>коррупции</w:t>
      </w:r>
    </w:p>
    <w:p w14:paraId="771CC4CA" w14:textId="77777777" w:rsidR="00DE731A" w:rsidRPr="004C123E" w:rsidRDefault="00DE731A" w:rsidP="00F104BD">
      <w:pPr>
        <w:pStyle w:val="Style2"/>
        <w:widowControl/>
        <w:spacing w:line="240" w:lineRule="exact"/>
        <w:ind w:left="701"/>
        <w:rPr>
          <w:b/>
          <w:sz w:val="28"/>
          <w:szCs w:val="28"/>
        </w:rPr>
      </w:pPr>
    </w:p>
    <w:p w14:paraId="05B40CCB" w14:textId="77777777" w:rsidR="00BA0C4A" w:rsidRPr="004C123E" w:rsidRDefault="00BA0C4A" w:rsidP="00F104BD">
      <w:pPr>
        <w:pStyle w:val="Style2"/>
        <w:widowControl/>
        <w:spacing w:line="240" w:lineRule="exact"/>
        <w:ind w:left="701"/>
        <w:rPr>
          <w:b/>
          <w:sz w:val="28"/>
          <w:szCs w:val="28"/>
        </w:rPr>
      </w:pPr>
    </w:p>
    <w:p w14:paraId="3D81DFED" w14:textId="77777777" w:rsidR="00145223" w:rsidRPr="004C123E" w:rsidRDefault="00145223" w:rsidP="00F104BD">
      <w:pPr>
        <w:pStyle w:val="Style2"/>
        <w:widowControl/>
        <w:spacing w:line="240" w:lineRule="exact"/>
        <w:ind w:left="701"/>
        <w:rPr>
          <w:b/>
          <w:sz w:val="28"/>
          <w:szCs w:val="28"/>
        </w:rPr>
      </w:pPr>
    </w:p>
    <w:p w14:paraId="25B66AE7" w14:textId="77777777" w:rsidR="00DE731A" w:rsidRPr="004C123E" w:rsidRDefault="00DE731A" w:rsidP="00F104BD">
      <w:pPr>
        <w:pStyle w:val="Style2"/>
        <w:widowControl/>
        <w:spacing w:line="240" w:lineRule="exact"/>
        <w:ind w:left="701"/>
        <w:rPr>
          <w:sz w:val="28"/>
          <w:szCs w:val="28"/>
        </w:rPr>
      </w:pPr>
    </w:p>
    <w:p w14:paraId="622FDA96" w14:textId="77777777" w:rsidR="00DE731A" w:rsidRPr="004C123E" w:rsidRDefault="00DE731A" w:rsidP="00BA0C4A">
      <w:pPr>
        <w:pStyle w:val="Style2"/>
        <w:widowControl/>
        <w:ind w:left="701"/>
        <w:jc w:val="center"/>
        <w:rPr>
          <w:rStyle w:val="FontStyle19"/>
          <w:sz w:val="28"/>
          <w:szCs w:val="28"/>
        </w:rPr>
      </w:pPr>
      <w:r w:rsidRPr="004C123E">
        <w:rPr>
          <w:rStyle w:val="FontStyle19"/>
          <w:sz w:val="28"/>
          <w:szCs w:val="28"/>
        </w:rPr>
        <w:t>Подтверждение</w:t>
      </w:r>
    </w:p>
    <w:p w14:paraId="60E18EF2" w14:textId="77777777" w:rsidR="00DE731A" w:rsidRPr="004C123E" w:rsidRDefault="00DE731A" w:rsidP="00F104BD">
      <w:pPr>
        <w:pStyle w:val="Style13"/>
        <w:widowControl/>
        <w:spacing w:line="240" w:lineRule="exact"/>
        <w:ind w:left="706"/>
        <w:rPr>
          <w:sz w:val="28"/>
          <w:szCs w:val="28"/>
        </w:rPr>
      </w:pPr>
    </w:p>
    <w:p w14:paraId="4835CDAE" w14:textId="77777777" w:rsidR="00DE731A" w:rsidRPr="004C123E" w:rsidRDefault="00DE731A" w:rsidP="00F104BD">
      <w:pPr>
        <w:pStyle w:val="Style13"/>
        <w:widowControl/>
        <w:spacing w:line="322" w:lineRule="exact"/>
        <w:ind w:left="706"/>
        <w:rPr>
          <w:rStyle w:val="FontStyle24"/>
          <w:sz w:val="24"/>
          <w:szCs w:val="24"/>
        </w:rPr>
      </w:pPr>
      <w:r w:rsidRPr="004C123E">
        <w:rPr>
          <w:rStyle w:val="FontStyle24"/>
          <w:sz w:val="24"/>
          <w:szCs w:val="24"/>
        </w:rPr>
        <w:t>{Пожалуйста, отметьте соответствующие ячейки)</w:t>
      </w:r>
    </w:p>
    <w:p w14:paraId="5320580A" w14:textId="3C36786C" w:rsidR="00DE731A" w:rsidRPr="004C123E" w:rsidRDefault="00DE731A" w:rsidP="00F104BD">
      <w:pPr>
        <w:pStyle w:val="Style16"/>
        <w:widowControl/>
        <w:tabs>
          <w:tab w:val="left" w:pos="941"/>
        </w:tabs>
        <w:spacing w:line="322" w:lineRule="exact"/>
        <w:rPr>
          <w:rStyle w:val="FontStyle21"/>
          <w:sz w:val="28"/>
          <w:szCs w:val="28"/>
        </w:rPr>
      </w:pPr>
      <w:r w:rsidRPr="004C123E">
        <w:rPr>
          <w:rStyle w:val="FontStyle21"/>
          <w:sz w:val="28"/>
          <w:szCs w:val="28"/>
        </w:rPr>
        <w:t>□</w:t>
      </w:r>
      <w:r w:rsidRPr="004C123E">
        <w:rPr>
          <w:rStyle w:val="FontStyle21"/>
          <w:sz w:val="28"/>
          <w:szCs w:val="28"/>
        </w:rPr>
        <w:tab/>
        <w:t xml:space="preserve">Я подтверждаю, что изучил(а) Политику противодействия коррупции в </w:t>
      </w:r>
      <w:r w:rsidR="0098641F" w:rsidRPr="004C123E">
        <w:rPr>
          <w:rStyle w:val="FontStyle21"/>
          <w:sz w:val="28"/>
          <w:szCs w:val="28"/>
        </w:rPr>
        <w:t>РГУ</w:t>
      </w:r>
      <w:r w:rsidRPr="004C123E">
        <w:rPr>
          <w:rStyle w:val="FontStyle21"/>
          <w:sz w:val="28"/>
          <w:szCs w:val="28"/>
        </w:rPr>
        <w:t xml:space="preserve"> «</w:t>
      </w:r>
      <w:r w:rsidR="0098641F" w:rsidRPr="004C123E">
        <w:rPr>
          <w:rStyle w:val="FontStyle21"/>
          <w:sz w:val="28"/>
          <w:szCs w:val="28"/>
        </w:rPr>
        <w:t>Президентский центр Республики Казахстан</w:t>
      </w:r>
      <w:r w:rsidRPr="004C123E">
        <w:rPr>
          <w:rStyle w:val="FontStyle21"/>
          <w:sz w:val="28"/>
          <w:szCs w:val="28"/>
        </w:rPr>
        <w:t>»;</w:t>
      </w:r>
    </w:p>
    <w:p w14:paraId="1ADE4A95" w14:textId="22C60BCD" w:rsidR="00DE731A" w:rsidRPr="004C123E" w:rsidRDefault="00DE731A" w:rsidP="00F104BD">
      <w:pPr>
        <w:pStyle w:val="Style16"/>
        <w:widowControl/>
        <w:tabs>
          <w:tab w:val="left" w:pos="1282"/>
        </w:tabs>
        <w:spacing w:line="322" w:lineRule="exact"/>
        <w:ind w:firstLine="710"/>
        <w:rPr>
          <w:rStyle w:val="FontStyle21"/>
          <w:sz w:val="28"/>
          <w:szCs w:val="28"/>
        </w:rPr>
      </w:pPr>
      <w:r w:rsidRPr="004C123E">
        <w:rPr>
          <w:rStyle w:val="FontStyle21"/>
          <w:sz w:val="28"/>
          <w:szCs w:val="28"/>
        </w:rPr>
        <w:t>□</w:t>
      </w:r>
      <w:r w:rsidRPr="004C123E">
        <w:rPr>
          <w:rStyle w:val="FontStyle21"/>
          <w:sz w:val="28"/>
          <w:szCs w:val="28"/>
        </w:rPr>
        <w:tab/>
        <w:t xml:space="preserve">Я обязуюсь строго следовать требованиям, установленным антикоррупционным законодательством РК, Политикой противодействия коррупции в </w:t>
      </w:r>
      <w:r w:rsidR="0098641F" w:rsidRPr="004C123E">
        <w:rPr>
          <w:rStyle w:val="FontStyle21"/>
          <w:sz w:val="28"/>
          <w:szCs w:val="28"/>
        </w:rPr>
        <w:t>РГУ «Президентский центр Республики Казахстан»</w:t>
      </w:r>
      <w:r w:rsidRPr="004C123E">
        <w:rPr>
          <w:rStyle w:val="FontStyle21"/>
          <w:sz w:val="28"/>
          <w:szCs w:val="28"/>
        </w:rPr>
        <w:t>;</w:t>
      </w:r>
    </w:p>
    <w:p w14:paraId="5CDFEC87" w14:textId="029B6DAE" w:rsidR="00DE731A" w:rsidRPr="004C123E" w:rsidRDefault="00DE731A" w:rsidP="00F104BD">
      <w:pPr>
        <w:pStyle w:val="Style16"/>
        <w:widowControl/>
        <w:tabs>
          <w:tab w:val="left" w:pos="965"/>
        </w:tabs>
        <w:spacing w:line="322" w:lineRule="exact"/>
        <w:ind w:firstLine="710"/>
        <w:rPr>
          <w:rStyle w:val="FontStyle21"/>
          <w:sz w:val="28"/>
          <w:szCs w:val="28"/>
        </w:rPr>
      </w:pPr>
      <w:r w:rsidRPr="004C123E">
        <w:rPr>
          <w:rStyle w:val="FontStyle21"/>
          <w:sz w:val="28"/>
          <w:szCs w:val="28"/>
        </w:rPr>
        <w:t>□</w:t>
      </w:r>
      <w:r w:rsidRPr="004C123E">
        <w:rPr>
          <w:rStyle w:val="FontStyle21"/>
          <w:sz w:val="28"/>
          <w:szCs w:val="28"/>
        </w:rPr>
        <w:tab/>
        <w:t xml:space="preserve">Я уведомлен(а) о том, что в случае нарушения мною антикоррупционного законодательства РК, Политики противодействия коррупции в </w:t>
      </w:r>
      <w:r w:rsidR="0098641F" w:rsidRPr="004C123E">
        <w:rPr>
          <w:rStyle w:val="FontStyle21"/>
          <w:sz w:val="28"/>
          <w:szCs w:val="28"/>
        </w:rPr>
        <w:t>РГУ «Президентский центр Республики Казахстан»</w:t>
      </w:r>
      <w:r w:rsidRPr="004C123E">
        <w:rPr>
          <w:rStyle w:val="FontStyle21"/>
          <w:sz w:val="28"/>
          <w:szCs w:val="28"/>
        </w:rPr>
        <w:t>, меня могут привлечь к ответственности, в том числе освободить от занимаемой должности, в порядке, установленном законодательством РК.</w:t>
      </w:r>
    </w:p>
    <w:p w14:paraId="1581CBF1" w14:textId="4FB6A3DD" w:rsidR="00DE731A" w:rsidRPr="004C123E" w:rsidRDefault="00DE731A" w:rsidP="00F104BD">
      <w:pPr>
        <w:pStyle w:val="Style8"/>
        <w:widowControl/>
        <w:spacing w:line="322" w:lineRule="exact"/>
        <w:ind w:firstLine="706"/>
        <w:rPr>
          <w:rStyle w:val="FontStyle21"/>
          <w:i/>
          <w:sz w:val="24"/>
          <w:szCs w:val="24"/>
        </w:rPr>
      </w:pPr>
      <w:r w:rsidRPr="004C123E">
        <w:rPr>
          <w:rStyle w:val="FontStyle21"/>
          <w:i/>
          <w:sz w:val="24"/>
          <w:szCs w:val="24"/>
        </w:rPr>
        <w:t xml:space="preserve">Заполненная и подписанная форма-подтверждение с момента исполнения трудовых и/или должностных обязанностей в </w:t>
      </w:r>
      <w:r w:rsidR="0098641F" w:rsidRPr="004C123E">
        <w:rPr>
          <w:rStyle w:val="FontStyle21"/>
          <w:i/>
          <w:sz w:val="24"/>
          <w:szCs w:val="24"/>
        </w:rPr>
        <w:t>Президентском центре</w:t>
      </w:r>
      <w:r w:rsidRPr="004C123E">
        <w:rPr>
          <w:rStyle w:val="FontStyle21"/>
          <w:i/>
          <w:sz w:val="24"/>
          <w:szCs w:val="24"/>
        </w:rPr>
        <w:t xml:space="preserve"> хранится в личном деле должностных лиц и работников </w:t>
      </w:r>
      <w:r w:rsidR="0098641F" w:rsidRPr="004C123E">
        <w:rPr>
          <w:rStyle w:val="FontStyle21"/>
          <w:i/>
          <w:sz w:val="24"/>
          <w:szCs w:val="24"/>
        </w:rPr>
        <w:t>Президентского центра.</w:t>
      </w:r>
    </w:p>
    <w:p w14:paraId="5436D58D" w14:textId="77777777" w:rsidR="0069141C" w:rsidRPr="004C123E" w:rsidRDefault="0069141C" w:rsidP="00F104BD">
      <w:pPr>
        <w:pStyle w:val="Style8"/>
        <w:widowControl/>
        <w:spacing w:line="322" w:lineRule="exact"/>
        <w:ind w:firstLine="706"/>
        <w:rPr>
          <w:rStyle w:val="FontStyle21"/>
          <w:i/>
          <w:sz w:val="28"/>
          <w:szCs w:val="28"/>
        </w:rPr>
      </w:pPr>
    </w:p>
    <w:p w14:paraId="56AB704B" w14:textId="77777777" w:rsidR="0069141C" w:rsidRPr="004C123E" w:rsidRDefault="0069141C" w:rsidP="00F104BD">
      <w:pPr>
        <w:pStyle w:val="Style8"/>
        <w:widowControl/>
        <w:spacing w:line="322" w:lineRule="exact"/>
        <w:ind w:firstLine="706"/>
        <w:rPr>
          <w:rStyle w:val="FontStyle21"/>
          <w:i/>
          <w:sz w:val="28"/>
          <w:szCs w:val="28"/>
        </w:rPr>
      </w:pPr>
    </w:p>
    <w:p w14:paraId="7A6AF7C2" w14:textId="77777777" w:rsidR="0069141C" w:rsidRPr="004C123E" w:rsidRDefault="0069141C" w:rsidP="00F104BD">
      <w:pPr>
        <w:pStyle w:val="Style8"/>
        <w:widowControl/>
        <w:spacing w:line="322" w:lineRule="exact"/>
        <w:ind w:firstLine="706"/>
        <w:rPr>
          <w:rStyle w:val="FontStyle21"/>
          <w:i/>
          <w:sz w:val="28"/>
          <w:szCs w:val="28"/>
        </w:rPr>
      </w:pPr>
    </w:p>
    <w:p w14:paraId="09FFC092" w14:textId="33B323A3" w:rsidR="0069141C" w:rsidRPr="004C123E" w:rsidRDefault="0069141C" w:rsidP="00F104BD">
      <w:pPr>
        <w:pStyle w:val="Style8"/>
        <w:widowControl/>
        <w:spacing w:line="322" w:lineRule="exact"/>
        <w:ind w:firstLine="706"/>
        <w:rPr>
          <w:rStyle w:val="FontStyle21"/>
          <w:sz w:val="28"/>
          <w:szCs w:val="28"/>
        </w:rPr>
      </w:pPr>
      <w:r w:rsidRPr="004C123E">
        <w:rPr>
          <w:rStyle w:val="FontStyle21"/>
          <w:sz w:val="28"/>
          <w:szCs w:val="28"/>
        </w:rPr>
        <w:t>ФИО ___________________________________________</w:t>
      </w:r>
    </w:p>
    <w:p w14:paraId="7056808E" w14:textId="77777777" w:rsidR="0069141C" w:rsidRPr="004C123E" w:rsidRDefault="0069141C" w:rsidP="00F104BD">
      <w:pPr>
        <w:pStyle w:val="Style8"/>
        <w:widowControl/>
        <w:spacing w:line="322" w:lineRule="exact"/>
        <w:ind w:firstLine="706"/>
        <w:rPr>
          <w:rStyle w:val="FontStyle21"/>
          <w:sz w:val="28"/>
          <w:szCs w:val="28"/>
        </w:rPr>
      </w:pPr>
    </w:p>
    <w:p w14:paraId="418EC684" w14:textId="74AFBB9E" w:rsidR="0069141C" w:rsidRPr="004C123E" w:rsidRDefault="0069141C" w:rsidP="00F104BD">
      <w:pPr>
        <w:pStyle w:val="Style8"/>
        <w:widowControl/>
        <w:spacing w:line="322" w:lineRule="exact"/>
        <w:ind w:firstLine="706"/>
        <w:rPr>
          <w:rStyle w:val="FontStyle21"/>
          <w:sz w:val="28"/>
          <w:szCs w:val="28"/>
        </w:rPr>
      </w:pPr>
      <w:r w:rsidRPr="004C123E">
        <w:rPr>
          <w:rStyle w:val="FontStyle21"/>
          <w:sz w:val="28"/>
          <w:szCs w:val="28"/>
        </w:rPr>
        <w:t>Подпись ________________________________________</w:t>
      </w:r>
    </w:p>
    <w:p w14:paraId="3D068057" w14:textId="77777777" w:rsidR="0069141C" w:rsidRPr="004C123E" w:rsidRDefault="0069141C" w:rsidP="00F104BD">
      <w:pPr>
        <w:pStyle w:val="Style8"/>
        <w:widowControl/>
        <w:spacing w:line="322" w:lineRule="exact"/>
        <w:ind w:firstLine="706"/>
        <w:rPr>
          <w:rStyle w:val="FontStyle21"/>
          <w:sz w:val="28"/>
          <w:szCs w:val="28"/>
        </w:rPr>
      </w:pPr>
    </w:p>
    <w:p w14:paraId="036FCB78" w14:textId="33D0861F" w:rsidR="0069141C" w:rsidRPr="004C123E" w:rsidRDefault="0069141C" w:rsidP="00F104BD">
      <w:pPr>
        <w:pStyle w:val="Style8"/>
        <w:widowControl/>
        <w:spacing w:line="322" w:lineRule="exact"/>
        <w:ind w:firstLine="706"/>
        <w:rPr>
          <w:rStyle w:val="FontStyle21"/>
          <w:sz w:val="28"/>
          <w:szCs w:val="28"/>
        </w:rPr>
      </w:pPr>
      <w:r w:rsidRPr="004C123E">
        <w:rPr>
          <w:rStyle w:val="FontStyle21"/>
          <w:sz w:val="28"/>
          <w:szCs w:val="28"/>
        </w:rPr>
        <w:t>Дата ____________________________________________</w:t>
      </w:r>
    </w:p>
    <w:p w14:paraId="2F79884F" w14:textId="77777777" w:rsidR="00DE731A" w:rsidRPr="004C123E" w:rsidRDefault="00DE731A" w:rsidP="00F104BD">
      <w:pPr>
        <w:pStyle w:val="Style9"/>
        <w:widowControl/>
        <w:spacing w:line="240" w:lineRule="exact"/>
        <w:jc w:val="left"/>
        <w:rPr>
          <w:sz w:val="28"/>
          <w:szCs w:val="28"/>
        </w:rPr>
      </w:pPr>
    </w:p>
    <w:p w14:paraId="69A0B60A" w14:textId="77777777" w:rsidR="0098641F" w:rsidRPr="004C123E" w:rsidRDefault="0098641F" w:rsidP="00BA0C4A">
      <w:pPr>
        <w:spacing w:after="0"/>
        <w:rPr>
          <w:rFonts w:ascii="Times New Roman" w:eastAsia="Times New Roman" w:hAnsi="Times New Roman" w:cs="Times New Roman"/>
          <w:b/>
          <w:sz w:val="28"/>
          <w:szCs w:val="28"/>
          <w:lang w:eastAsia="ru-RU"/>
        </w:rPr>
      </w:pPr>
    </w:p>
    <w:sectPr w:rsidR="0098641F" w:rsidRPr="004C123E" w:rsidSect="00133604">
      <w:footerReference w:type="default" r:id="rId10"/>
      <w:pgSz w:w="11906" w:h="16838"/>
      <w:pgMar w:top="1276" w:right="850" w:bottom="1135"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50796" w14:textId="77777777" w:rsidR="00103237" w:rsidRDefault="00103237" w:rsidP="00BF37EB">
      <w:pPr>
        <w:spacing w:after="0" w:line="240" w:lineRule="auto"/>
      </w:pPr>
      <w:r>
        <w:separator/>
      </w:r>
    </w:p>
  </w:endnote>
  <w:endnote w:type="continuationSeparator" w:id="0">
    <w:p w14:paraId="1E52CFCD" w14:textId="77777777" w:rsidR="00103237" w:rsidRDefault="00103237" w:rsidP="00BF3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09273" w14:textId="77777777" w:rsidR="00F104BD" w:rsidRDefault="00F104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976D" w14:textId="77777777" w:rsidR="00F104BD" w:rsidRDefault="00F104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324393"/>
      <w:docPartObj>
        <w:docPartGallery w:val="Page Numbers (Bottom of Page)"/>
        <w:docPartUnique/>
      </w:docPartObj>
    </w:sdtPr>
    <w:sdtEndPr/>
    <w:sdtContent>
      <w:p w14:paraId="55169EE0" w14:textId="3CBFDAB9" w:rsidR="00F104BD" w:rsidRDefault="00F104BD">
        <w:pPr>
          <w:pStyle w:val="aa"/>
          <w:jc w:val="center"/>
        </w:pPr>
        <w:r>
          <w:fldChar w:fldCharType="begin"/>
        </w:r>
        <w:r>
          <w:instrText>PAGE   \* MERGEFORMAT</w:instrText>
        </w:r>
        <w:r>
          <w:fldChar w:fldCharType="separate"/>
        </w:r>
        <w:r w:rsidR="002730D8">
          <w:rPr>
            <w:noProof/>
          </w:rPr>
          <w:t>12</w:t>
        </w:r>
        <w:r>
          <w:fldChar w:fldCharType="end"/>
        </w:r>
      </w:p>
    </w:sdtContent>
  </w:sdt>
  <w:p w14:paraId="61C0E172" w14:textId="77777777" w:rsidR="00F104BD" w:rsidRDefault="00F104B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E1A2D" w14:textId="77777777" w:rsidR="00103237" w:rsidRDefault="00103237" w:rsidP="00BF37EB">
      <w:pPr>
        <w:spacing w:after="0" w:line="240" w:lineRule="auto"/>
      </w:pPr>
      <w:r>
        <w:separator/>
      </w:r>
    </w:p>
  </w:footnote>
  <w:footnote w:type="continuationSeparator" w:id="0">
    <w:p w14:paraId="112BA829" w14:textId="77777777" w:rsidR="00103237" w:rsidRDefault="00103237" w:rsidP="00BF37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1CE1BC"/>
    <w:lvl w:ilvl="0">
      <w:numFmt w:val="bullet"/>
      <w:lvlText w:val="*"/>
      <w:lvlJc w:val="left"/>
    </w:lvl>
  </w:abstractNum>
  <w:abstractNum w:abstractNumId="1" w15:restartNumberingAfterBreak="0">
    <w:nsid w:val="07F6223E"/>
    <w:multiLevelType w:val="hybridMultilevel"/>
    <w:tmpl w:val="4D1A2E82"/>
    <w:lvl w:ilvl="0" w:tplc="7F9C2020">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01A3C"/>
    <w:multiLevelType w:val="singleLevel"/>
    <w:tmpl w:val="52B8EC3C"/>
    <w:lvl w:ilvl="0">
      <w:start w:val="2"/>
      <w:numFmt w:val="decimal"/>
      <w:lvlText w:val="6.7.%1."/>
      <w:legacy w:legacy="1" w:legacySpace="0" w:legacyIndent="739"/>
      <w:lvlJc w:val="left"/>
      <w:rPr>
        <w:rFonts w:ascii="Times New Roman" w:hAnsi="Times New Roman" w:cs="Times New Roman" w:hint="default"/>
      </w:rPr>
    </w:lvl>
  </w:abstractNum>
  <w:abstractNum w:abstractNumId="3" w15:restartNumberingAfterBreak="0">
    <w:nsid w:val="0E172DA1"/>
    <w:multiLevelType w:val="singleLevel"/>
    <w:tmpl w:val="68529EFE"/>
    <w:lvl w:ilvl="0">
      <w:start w:val="1"/>
      <w:numFmt w:val="decimal"/>
      <w:lvlText w:val="%1)"/>
      <w:legacy w:legacy="1" w:legacySpace="0" w:legacyIndent="303"/>
      <w:lvlJc w:val="left"/>
      <w:rPr>
        <w:rFonts w:ascii="Times New Roman" w:hAnsi="Times New Roman" w:cs="Times New Roman" w:hint="default"/>
      </w:rPr>
    </w:lvl>
  </w:abstractNum>
  <w:abstractNum w:abstractNumId="4" w15:restartNumberingAfterBreak="0">
    <w:nsid w:val="13ED1D4D"/>
    <w:multiLevelType w:val="singleLevel"/>
    <w:tmpl w:val="96E2F714"/>
    <w:lvl w:ilvl="0">
      <w:start w:val="1"/>
      <w:numFmt w:val="decimal"/>
      <w:lvlText w:val="11.%1."/>
      <w:legacy w:legacy="1" w:legacySpace="0" w:legacyIndent="735"/>
      <w:lvlJc w:val="left"/>
      <w:rPr>
        <w:rFonts w:ascii="Times New Roman" w:hAnsi="Times New Roman" w:cs="Times New Roman" w:hint="default"/>
      </w:rPr>
    </w:lvl>
  </w:abstractNum>
  <w:abstractNum w:abstractNumId="5" w15:restartNumberingAfterBreak="0">
    <w:nsid w:val="1D88230D"/>
    <w:multiLevelType w:val="singleLevel"/>
    <w:tmpl w:val="A4D0378E"/>
    <w:lvl w:ilvl="0">
      <w:start w:val="1"/>
      <w:numFmt w:val="decimal"/>
      <w:lvlText w:val="8.%1."/>
      <w:legacy w:legacy="1" w:legacySpace="0" w:legacyIndent="547"/>
      <w:lvlJc w:val="left"/>
      <w:rPr>
        <w:rFonts w:ascii="Times New Roman" w:hAnsi="Times New Roman" w:cs="Times New Roman" w:hint="default"/>
      </w:rPr>
    </w:lvl>
  </w:abstractNum>
  <w:abstractNum w:abstractNumId="6" w15:restartNumberingAfterBreak="0">
    <w:nsid w:val="42033AD3"/>
    <w:multiLevelType w:val="hybridMultilevel"/>
    <w:tmpl w:val="C9648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30F654C"/>
    <w:multiLevelType w:val="singleLevel"/>
    <w:tmpl w:val="A4140BF8"/>
    <w:lvl w:ilvl="0">
      <w:start w:val="1"/>
      <w:numFmt w:val="decimal"/>
      <w:lvlText w:val="%1)"/>
      <w:legacy w:legacy="1" w:legacySpace="0" w:legacyIndent="298"/>
      <w:lvlJc w:val="left"/>
      <w:rPr>
        <w:rFonts w:ascii="Times New Roman" w:hAnsi="Times New Roman" w:cs="Times New Roman" w:hint="default"/>
      </w:rPr>
    </w:lvl>
  </w:abstractNum>
  <w:abstractNum w:abstractNumId="8" w15:restartNumberingAfterBreak="0">
    <w:nsid w:val="48150755"/>
    <w:multiLevelType w:val="multilevel"/>
    <w:tmpl w:val="F522E24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8C6989"/>
    <w:multiLevelType w:val="singleLevel"/>
    <w:tmpl w:val="0CFC8532"/>
    <w:lvl w:ilvl="0">
      <w:start w:val="6"/>
      <w:numFmt w:val="decimal"/>
      <w:lvlText w:val="%1)"/>
      <w:legacy w:legacy="1" w:legacySpace="0" w:legacyIndent="293"/>
      <w:lvlJc w:val="left"/>
      <w:rPr>
        <w:rFonts w:ascii="Times New Roman" w:hAnsi="Times New Roman" w:cs="Times New Roman" w:hint="default"/>
      </w:rPr>
    </w:lvl>
  </w:abstractNum>
  <w:abstractNum w:abstractNumId="10" w15:restartNumberingAfterBreak="0">
    <w:nsid w:val="5D6109BC"/>
    <w:multiLevelType w:val="hybridMultilevel"/>
    <w:tmpl w:val="CED69AFE"/>
    <w:lvl w:ilvl="0" w:tplc="A3A22F28">
      <w:start w:val="6"/>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EC2AC4"/>
    <w:multiLevelType w:val="singleLevel"/>
    <w:tmpl w:val="A2AC3EFE"/>
    <w:lvl w:ilvl="0">
      <w:start w:val="2"/>
      <w:numFmt w:val="decimal"/>
      <w:lvlText w:val="10.%1."/>
      <w:legacy w:legacy="1" w:legacySpace="0" w:legacyIndent="633"/>
      <w:lvlJc w:val="left"/>
      <w:rPr>
        <w:rFonts w:ascii="Times New Roman" w:hAnsi="Times New Roman" w:cs="Times New Roman" w:hint="default"/>
      </w:rPr>
    </w:lvl>
  </w:abstractNum>
  <w:abstractNum w:abstractNumId="12" w15:restartNumberingAfterBreak="0">
    <w:nsid w:val="6B2C4463"/>
    <w:multiLevelType w:val="hybridMultilevel"/>
    <w:tmpl w:val="52DE7736"/>
    <w:lvl w:ilvl="0" w:tplc="079A0B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CF00DA1"/>
    <w:multiLevelType w:val="multilevel"/>
    <w:tmpl w:val="FB4E9BC4"/>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1DA1B07"/>
    <w:multiLevelType w:val="singleLevel"/>
    <w:tmpl w:val="546068AE"/>
    <w:lvl w:ilvl="0">
      <w:start w:val="3"/>
      <w:numFmt w:val="decimal"/>
      <w:lvlText w:val="%1)"/>
      <w:legacy w:legacy="1" w:legacySpace="0" w:legacyIndent="303"/>
      <w:lvlJc w:val="left"/>
      <w:rPr>
        <w:rFonts w:ascii="Times New Roman" w:hAnsi="Times New Roman" w:cs="Times New Roman" w:hint="default"/>
      </w:rPr>
    </w:lvl>
  </w:abstractNum>
  <w:num w:numId="1">
    <w:abstractNumId w:val="6"/>
  </w:num>
  <w:num w:numId="2">
    <w:abstractNumId w:val="3"/>
  </w:num>
  <w:num w:numId="3">
    <w:abstractNumId w:val="14"/>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7"/>
  </w:num>
  <w:num w:numId="6">
    <w:abstractNumId w:val="9"/>
  </w:num>
  <w:num w:numId="7">
    <w:abstractNumId w:val="0"/>
    <w:lvlOverride w:ilvl="0">
      <w:lvl w:ilvl="0">
        <w:numFmt w:val="bullet"/>
        <w:lvlText w:val="-"/>
        <w:legacy w:legacy="1" w:legacySpace="0" w:legacyIndent="187"/>
        <w:lvlJc w:val="left"/>
        <w:rPr>
          <w:rFonts w:ascii="Times New Roman" w:hAnsi="Times New Roman" w:hint="default"/>
        </w:rPr>
      </w:lvl>
    </w:lvlOverride>
  </w:num>
  <w:num w:numId="8">
    <w:abstractNumId w:val="2"/>
  </w:num>
  <w:num w:numId="9">
    <w:abstractNumId w:val="0"/>
    <w:lvlOverride w:ilvl="0">
      <w:lvl w:ilvl="0">
        <w:numFmt w:val="bullet"/>
        <w:lvlText w:val="-"/>
        <w:legacy w:legacy="1" w:legacySpace="0" w:legacyIndent="279"/>
        <w:lvlJc w:val="left"/>
        <w:rPr>
          <w:rFonts w:ascii="Times New Roman" w:hAnsi="Times New Roman" w:hint="default"/>
        </w:rPr>
      </w:lvl>
    </w:lvlOverride>
  </w:num>
  <w:num w:numId="10">
    <w:abstractNumId w:val="5"/>
  </w:num>
  <w:num w:numId="11">
    <w:abstractNumId w:val="11"/>
  </w:num>
  <w:num w:numId="12">
    <w:abstractNumId w:val="4"/>
  </w:num>
  <w:num w:numId="13">
    <w:abstractNumId w:val="8"/>
  </w:num>
  <w:num w:numId="14">
    <w:abstractNumId w:val="12"/>
  </w:num>
  <w:num w:numId="15">
    <w:abstractNumId w:val="1"/>
  </w:num>
  <w:num w:numId="16">
    <w:abstractNumId w:val="10"/>
  </w:num>
  <w:num w:numId="1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KhAj43zDSFpaYdCwqbVaUNwfzSl+NRw+/15rX6ACRTTmBTRhSque3FvaL1z6F6LcYdTfmbOImMeIz9DPsDXQYQ==" w:salt="fXemyExhQujHDgEExQLvPA=="/>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6E"/>
    <w:rsid w:val="00004268"/>
    <w:rsid w:val="0001761B"/>
    <w:rsid w:val="00035E79"/>
    <w:rsid w:val="00045783"/>
    <w:rsid w:val="0005528A"/>
    <w:rsid w:val="00062490"/>
    <w:rsid w:val="00064549"/>
    <w:rsid w:val="00065EA1"/>
    <w:rsid w:val="000822B1"/>
    <w:rsid w:val="000B3CDE"/>
    <w:rsid w:val="000C0C5A"/>
    <w:rsid w:val="000D3917"/>
    <w:rsid w:val="000E0A44"/>
    <w:rsid w:val="000E5D12"/>
    <w:rsid w:val="000F62CF"/>
    <w:rsid w:val="00101F1A"/>
    <w:rsid w:val="00103237"/>
    <w:rsid w:val="00107510"/>
    <w:rsid w:val="001077B1"/>
    <w:rsid w:val="00111793"/>
    <w:rsid w:val="001329C3"/>
    <w:rsid w:val="00132D06"/>
    <w:rsid w:val="00133604"/>
    <w:rsid w:val="00137BB3"/>
    <w:rsid w:val="001402A5"/>
    <w:rsid w:val="00142258"/>
    <w:rsid w:val="00145223"/>
    <w:rsid w:val="001452E8"/>
    <w:rsid w:val="001569F9"/>
    <w:rsid w:val="0016295D"/>
    <w:rsid w:val="00171EAB"/>
    <w:rsid w:val="001759F8"/>
    <w:rsid w:val="001760EE"/>
    <w:rsid w:val="00180BEC"/>
    <w:rsid w:val="00183116"/>
    <w:rsid w:val="001856E8"/>
    <w:rsid w:val="00186C55"/>
    <w:rsid w:val="00186DDA"/>
    <w:rsid w:val="0018754C"/>
    <w:rsid w:val="00192E78"/>
    <w:rsid w:val="001A2A2B"/>
    <w:rsid w:val="001A42B9"/>
    <w:rsid w:val="001C4A23"/>
    <w:rsid w:val="001D3790"/>
    <w:rsid w:val="001E5B34"/>
    <w:rsid w:val="001F1EF5"/>
    <w:rsid w:val="001F28A6"/>
    <w:rsid w:val="00202B81"/>
    <w:rsid w:val="002126DB"/>
    <w:rsid w:val="002234AB"/>
    <w:rsid w:val="00224E7B"/>
    <w:rsid w:val="00234B88"/>
    <w:rsid w:val="0025508E"/>
    <w:rsid w:val="00266B4B"/>
    <w:rsid w:val="00271C24"/>
    <w:rsid w:val="002730D8"/>
    <w:rsid w:val="00282D67"/>
    <w:rsid w:val="00284879"/>
    <w:rsid w:val="002933B8"/>
    <w:rsid w:val="00297CDB"/>
    <w:rsid w:val="002A536D"/>
    <w:rsid w:val="002A636D"/>
    <w:rsid w:val="002A63DB"/>
    <w:rsid w:val="002B05BD"/>
    <w:rsid w:val="002B793A"/>
    <w:rsid w:val="002D1B97"/>
    <w:rsid w:val="002D69BF"/>
    <w:rsid w:val="002E42D1"/>
    <w:rsid w:val="002E45BA"/>
    <w:rsid w:val="002F5570"/>
    <w:rsid w:val="00301057"/>
    <w:rsid w:val="003126E3"/>
    <w:rsid w:val="00313F76"/>
    <w:rsid w:val="00314B62"/>
    <w:rsid w:val="00327EAE"/>
    <w:rsid w:val="00331A01"/>
    <w:rsid w:val="003338A2"/>
    <w:rsid w:val="0034332A"/>
    <w:rsid w:val="00344CBA"/>
    <w:rsid w:val="003470AC"/>
    <w:rsid w:val="0037242A"/>
    <w:rsid w:val="00372496"/>
    <w:rsid w:val="00380027"/>
    <w:rsid w:val="00384C87"/>
    <w:rsid w:val="00392505"/>
    <w:rsid w:val="003B33E0"/>
    <w:rsid w:val="003B5815"/>
    <w:rsid w:val="003C27DB"/>
    <w:rsid w:val="003C45A5"/>
    <w:rsid w:val="003D1E2B"/>
    <w:rsid w:val="003D7106"/>
    <w:rsid w:val="003D7E03"/>
    <w:rsid w:val="003E2B3E"/>
    <w:rsid w:val="003E6122"/>
    <w:rsid w:val="003F0A56"/>
    <w:rsid w:val="003F69FA"/>
    <w:rsid w:val="00400C7E"/>
    <w:rsid w:val="004027FA"/>
    <w:rsid w:val="00405832"/>
    <w:rsid w:val="00410416"/>
    <w:rsid w:val="00411BF0"/>
    <w:rsid w:val="00413300"/>
    <w:rsid w:val="00417F1F"/>
    <w:rsid w:val="004202DD"/>
    <w:rsid w:val="00427A40"/>
    <w:rsid w:val="004316A8"/>
    <w:rsid w:val="004341C5"/>
    <w:rsid w:val="00443507"/>
    <w:rsid w:val="00457E74"/>
    <w:rsid w:val="00461185"/>
    <w:rsid w:val="004657BA"/>
    <w:rsid w:val="00470AA4"/>
    <w:rsid w:val="00473AD7"/>
    <w:rsid w:val="0047417F"/>
    <w:rsid w:val="004756FD"/>
    <w:rsid w:val="004818C4"/>
    <w:rsid w:val="00485132"/>
    <w:rsid w:val="00486FD8"/>
    <w:rsid w:val="0049306F"/>
    <w:rsid w:val="004A1744"/>
    <w:rsid w:val="004A7BB2"/>
    <w:rsid w:val="004C123E"/>
    <w:rsid w:val="004C317C"/>
    <w:rsid w:val="004C5962"/>
    <w:rsid w:val="004D225A"/>
    <w:rsid w:val="004D4F7A"/>
    <w:rsid w:val="004D7F17"/>
    <w:rsid w:val="004E4853"/>
    <w:rsid w:val="004E6191"/>
    <w:rsid w:val="004E7146"/>
    <w:rsid w:val="004F695C"/>
    <w:rsid w:val="005026B5"/>
    <w:rsid w:val="00506DED"/>
    <w:rsid w:val="005072FA"/>
    <w:rsid w:val="0051709E"/>
    <w:rsid w:val="005213E3"/>
    <w:rsid w:val="005223E9"/>
    <w:rsid w:val="005258C3"/>
    <w:rsid w:val="00537F0B"/>
    <w:rsid w:val="00537FA5"/>
    <w:rsid w:val="0054190A"/>
    <w:rsid w:val="00545286"/>
    <w:rsid w:val="0054706F"/>
    <w:rsid w:val="00550B3C"/>
    <w:rsid w:val="005550D9"/>
    <w:rsid w:val="00575439"/>
    <w:rsid w:val="00582DC6"/>
    <w:rsid w:val="00582F62"/>
    <w:rsid w:val="00583D49"/>
    <w:rsid w:val="0059553B"/>
    <w:rsid w:val="005B43E5"/>
    <w:rsid w:val="005B4878"/>
    <w:rsid w:val="005B5B33"/>
    <w:rsid w:val="005C4023"/>
    <w:rsid w:val="005C5DA3"/>
    <w:rsid w:val="005E11C4"/>
    <w:rsid w:val="005E1232"/>
    <w:rsid w:val="005E14AF"/>
    <w:rsid w:val="005E1637"/>
    <w:rsid w:val="005E47C1"/>
    <w:rsid w:val="005F08FE"/>
    <w:rsid w:val="00602D00"/>
    <w:rsid w:val="00605308"/>
    <w:rsid w:val="00607136"/>
    <w:rsid w:val="00613AA3"/>
    <w:rsid w:val="0061491A"/>
    <w:rsid w:val="006172DF"/>
    <w:rsid w:val="006222A7"/>
    <w:rsid w:val="0063554C"/>
    <w:rsid w:val="00635687"/>
    <w:rsid w:val="006400F9"/>
    <w:rsid w:val="006409CF"/>
    <w:rsid w:val="006429A5"/>
    <w:rsid w:val="00642B2F"/>
    <w:rsid w:val="006469A9"/>
    <w:rsid w:val="006765B2"/>
    <w:rsid w:val="00680C0E"/>
    <w:rsid w:val="00683B18"/>
    <w:rsid w:val="0069141C"/>
    <w:rsid w:val="00691C5E"/>
    <w:rsid w:val="006A03B0"/>
    <w:rsid w:val="006A1C36"/>
    <w:rsid w:val="006A2354"/>
    <w:rsid w:val="006B0BB0"/>
    <w:rsid w:val="006B30DF"/>
    <w:rsid w:val="006B3D72"/>
    <w:rsid w:val="006B7FBC"/>
    <w:rsid w:val="006C32AB"/>
    <w:rsid w:val="006C4A68"/>
    <w:rsid w:val="006E09E6"/>
    <w:rsid w:val="006E736E"/>
    <w:rsid w:val="006F34EE"/>
    <w:rsid w:val="006F748D"/>
    <w:rsid w:val="0072066B"/>
    <w:rsid w:val="00720BFE"/>
    <w:rsid w:val="00723719"/>
    <w:rsid w:val="007326A2"/>
    <w:rsid w:val="00732A74"/>
    <w:rsid w:val="00735A28"/>
    <w:rsid w:val="00741A7C"/>
    <w:rsid w:val="00742B65"/>
    <w:rsid w:val="00746697"/>
    <w:rsid w:val="007528DE"/>
    <w:rsid w:val="00772170"/>
    <w:rsid w:val="00796140"/>
    <w:rsid w:val="007A4961"/>
    <w:rsid w:val="007B1102"/>
    <w:rsid w:val="007C552B"/>
    <w:rsid w:val="007C5A03"/>
    <w:rsid w:val="007D273B"/>
    <w:rsid w:val="007D7D10"/>
    <w:rsid w:val="007E1A7D"/>
    <w:rsid w:val="007E326B"/>
    <w:rsid w:val="007E32A4"/>
    <w:rsid w:val="007E4113"/>
    <w:rsid w:val="007E54EB"/>
    <w:rsid w:val="007F1A4D"/>
    <w:rsid w:val="00801A5C"/>
    <w:rsid w:val="008034D4"/>
    <w:rsid w:val="00803E58"/>
    <w:rsid w:val="00805894"/>
    <w:rsid w:val="00823EF8"/>
    <w:rsid w:val="00856C14"/>
    <w:rsid w:val="008575AD"/>
    <w:rsid w:val="00861065"/>
    <w:rsid w:val="008778AB"/>
    <w:rsid w:val="0088175B"/>
    <w:rsid w:val="00892EC2"/>
    <w:rsid w:val="00896F76"/>
    <w:rsid w:val="008A3916"/>
    <w:rsid w:val="008A747F"/>
    <w:rsid w:val="008B54EF"/>
    <w:rsid w:val="008C5215"/>
    <w:rsid w:val="008C6D6E"/>
    <w:rsid w:val="008D5268"/>
    <w:rsid w:val="008E1519"/>
    <w:rsid w:val="008E7A45"/>
    <w:rsid w:val="008F1475"/>
    <w:rsid w:val="0090708B"/>
    <w:rsid w:val="00923F2C"/>
    <w:rsid w:val="00943A42"/>
    <w:rsid w:val="0094702B"/>
    <w:rsid w:val="00947A1B"/>
    <w:rsid w:val="00947ABE"/>
    <w:rsid w:val="009524B0"/>
    <w:rsid w:val="009549ED"/>
    <w:rsid w:val="00971A9D"/>
    <w:rsid w:val="00984816"/>
    <w:rsid w:val="0098641F"/>
    <w:rsid w:val="0099414C"/>
    <w:rsid w:val="009A30D7"/>
    <w:rsid w:val="009A498E"/>
    <w:rsid w:val="009A4C73"/>
    <w:rsid w:val="009B4778"/>
    <w:rsid w:val="009B4C8C"/>
    <w:rsid w:val="009C4A59"/>
    <w:rsid w:val="009D0885"/>
    <w:rsid w:val="009D0ECF"/>
    <w:rsid w:val="009D4B21"/>
    <w:rsid w:val="009D4EF4"/>
    <w:rsid w:val="009E213D"/>
    <w:rsid w:val="009E26D4"/>
    <w:rsid w:val="009F23C5"/>
    <w:rsid w:val="009F797D"/>
    <w:rsid w:val="00A03FB9"/>
    <w:rsid w:val="00A04CE6"/>
    <w:rsid w:val="00A301D9"/>
    <w:rsid w:val="00A30E79"/>
    <w:rsid w:val="00A35F66"/>
    <w:rsid w:val="00A37AF2"/>
    <w:rsid w:val="00A44951"/>
    <w:rsid w:val="00A463DB"/>
    <w:rsid w:val="00A67779"/>
    <w:rsid w:val="00A67B57"/>
    <w:rsid w:val="00A80AE6"/>
    <w:rsid w:val="00A80DFC"/>
    <w:rsid w:val="00A86560"/>
    <w:rsid w:val="00AA01DC"/>
    <w:rsid w:val="00AA7765"/>
    <w:rsid w:val="00AC2069"/>
    <w:rsid w:val="00AC4D8F"/>
    <w:rsid w:val="00AC6FDB"/>
    <w:rsid w:val="00AC718F"/>
    <w:rsid w:val="00AD06B3"/>
    <w:rsid w:val="00AD0802"/>
    <w:rsid w:val="00AE0394"/>
    <w:rsid w:val="00AE097D"/>
    <w:rsid w:val="00AE260A"/>
    <w:rsid w:val="00AF17AA"/>
    <w:rsid w:val="00AF33B2"/>
    <w:rsid w:val="00B03023"/>
    <w:rsid w:val="00B07470"/>
    <w:rsid w:val="00B161A3"/>
    <w:rsid w:val="00B17DF2"/>
    <w:rsid w:val="00B2241D"/>
    <w:rsid w:val="00B2552B"/>
    <w:rsid w:val="00B2652F"/>
    <w:rsid w:val="00B2701F"/>
    <w:rsid w:val="00B34F3B"/>
    <w:rsid w:val="00B35B39"/>
    <w:rsid w:val="00B44DBF"/>
    <w:rsid w:val="00B45042"/>
    <w:rsid w:val="00B510C6"/>
    <w:rsid w:val="00B53048"/>
    <w:rsid w:val="00B57496"/>
    <w:rsid w:val="00B62EF5"/>
    <w:rsid w:val="00B6317D"/>
    <w:rsid w:val="00B65C5F"/>
    <w:rsid w:val="00BA0C4A"/>
    <w:rsid w:val="00BA18FF"/>
    <w:rsid w:val="00BA4F08"/>
    <w:rsid w:val="00BB01CD"/>
    <w:rsid w:val="00BB38E6"/>
    <w:rsid w:val="00BC632B"/>
    <w:rsid w:val="00BD61AB"/>
    <w:rsid w:val="00BD65A0"/>
    <w:rsid w:val="00BE2A1B"/>
    <w:rsid w:val="00BE6B2A"/>
    <w:rsid w:val="00BF37EB"/>
    <w:rsid w:val="00C062D2"/>
    <w:rsid w:val="00C1224B"/>
    <w:rsid w:val="00C2643A"/>
    <w:rsid w:val="00C34EC0"/>
    <w:rsid w:val="00C37A78"/>
    <w:rsid w:val="00C454CF"/>
    <w:rsid w:val="00C54D74"/>
    <w:rsid w:val="00C569A5"/>
    <w:rsid w:val="00C56BF2"/>
    <w:rsid w:val="00C70FC0"/>
    <w:rsid w:val="00C71C50"/>
    <w:rsid w:val="00C7398C"/>
    <w:rsid w:val="00C77A97"/>
    <w:rsid w:val="00C86A9D"/>
    <w:rsid w:val="00C93D2D"/>
    <w:rsid w:val="00C97DDA"/>
    <w:rsid w:val="00C97EBC"/>
    <w:rsid w:val="00CA7E8F"/>
    <w:rsid w:val="00CB7365"/>
    <w:rsid w:val="00CC0F01"/>
    <w:rsid w:val="00CC4730"/>
    <w:rsid w:val="00CC5221"/>
    <w:rsid w:val="00CC6955"/>
    <w:rsid w:val="00CC6E0D"/>
    <w:rsid w:val="00CD53C4"/>
    <w:rsid w:val="00CE7B4E"/>
    <w:rsid w:val="00D06256"/>
    <w:rsid w:val="00D15C55"/>
    <w:rsid w:val="00D255B5"/>
    <w:rsid w:val="00D50D04"/>
    <w:rsid w:val="00D53F40"/>
    <w:rsid w:val="00D5482C"/>
    <w:rsid w:val="00D655FC"/>
    <w:rsid w:val="00D8626B"/>
    <w:rsid w:val="00D94FCC"/>
    <w:rsid w:val="00D968D7"/>
    <w:rsid w:val="00DA1BE5"/>
    <w:rsid w:val="00DA38F1"/>
    <w:rsid w:val="00DB2084"/>
    <w:rsid w:val="00DB589F"/>
    <w:rsid w:val="00DB7C40"/>
    <w:rsid w:val="00DC5905"/>
    <w:rsid w:val="00DD1D00"/>
    <w:rsid w:val="00DD1DBD"/>
    <w:rsid w:val="00DD1E8D"/>
    <w:rsid w:val="00DD45A5"/>
    <w:rsid w:val="00DE2158"/>
    <w:rsid w:val="00DE731A"/>
    <w:rsid w:val="00DF4A70"/>
    <w:rsid w:val="00DF7F42"/>
    <w:rsid w:val="00E13871"/>
    <w:rsid w:val="00E15FA6"/>
    <w:rsid w:val="00E243F6"/>
    <w:rsid w:val="00E30263"/>
    <w:rsid w:val="00E32AE5"/>
    <w:rsid w:val="00E4138B"/>
    <w:rsid w:val="00E420D6"/>
    <w:rsid w:val="00E43CFB"/>
    <w:rsid w:val="00E50C4F"/>
    <w:rsid w:val="00E5543C"/>
    <w:rsid w:val="00E55DB1"/>
    <w:rsid w:val="00E60184"/>
    <w:rsid w:val="00E61799"/>
    <w:rsid w:val="00E648BE"/>
    <w:rsid w:val="00E706B6"/>
    <w:rsid w:val="00E77E84"/>
    <w:rsid w:val="00E85291"/>
    <w:rsid w:val="00E8649A"/>
    <w:rsid w:val="00E9019B"/>
    <w:rsid w:val="00E9212E"/>
    <w:rsid w:val="00E93AAB"/>
    <w:rsid w:val="00E95703"/>
    <w:rsid w:val="00E96122"/>
    <w:rsid w:val="00E96283"/>
    <w:rsid w:val="00EA2208"/>
    <w:rsid w:val="00EC130B"/>
    <w:rsid w:val="00EC45EC"/>
    <w:rsid w:val="00EC5292"/>
    <w:rsid w:val="00EC7BBB"/>
    <w:rsid w:val="00ED22C1"/>
    <w:rsid w:val="00ED43FA"/>
    <w:rsid w:val="00ED70A9"/>
    <w:rsid w:val="00EE260A"/>
    <w:rsid w:val="00EE4336"/>
    <w:rsid w:val="00EF15F7"/>
    <w:rsid w:val="00EF3718"/>
    <w:rsid w:val="00EF595A"/>
    <w:rsid w:val="00EF7840"/>
    <w:rsid w:val="00F01BF6"/>
    <w:rsid w:val="00F104BD"/>
    <w:rsid w:val="00F13C58"/>
    <w:rsid w:val="00F31701"/>
    <w:rsid w:val="00F422E3"/>
    <w:rsid w:val="00F42529"/>
    <w:rsid w:val="00F46746"/>
    <w:rsid w:val="00F50E64"/>
    <w:rsid w:val="00F55FF8"/>
    <w:rsid w:val="00F61706"/>
    <w:rsid w:val="00F66432"/>
    <w:rsid w:val="00F75FB6"/>
    <w:rsid w:val="00F80C21"/>
    <w:rsid w:val="00F8287F"/>
    <w:rsid w:val="00FA137A"/>
    <w:rsid w:val="00FA2127"/>
    <w:rsid w:val="00FC31C7"/>
    <w:rsid w:val="00FC34FC"/>
    <w:rsid w:val="00FC401E"/>
    <w:rsid w:val="00FC5959"/>
    <w:rsid w:val="00FC5C21"/>
    <w:rsid w:val="00FE6D2C"/>
    <w:rsid w:val="00FF00F4"/>
    <w:rsid w:val="00FF4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BF3B1"/>
  <w15:docId w15:val="{C5EE1866-02E1-45EB-AF5F-183E9D46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F40"/>
  </w:style>
  <w:style w:type="paragraph" w:styleId="1">
    <w:name w:val="heading 1"/>
    <w:basedOn w:val="a"/>
    <w:link w:val="10"/>
    <w:qFormat/>
    <w:rsid w:val="00C71C50"/>
    <w:pPr>
      <w:spacing w:before="100" w:beforeAutospacing="1" w:after="100" w:afterAutospacing="1" w:line="240" w:lineRule="auto"/>
      <w:jc w:val="center"/>
      <w:outlineLvl w:val="0"/>
    </w:pPr>
    <w:rPr>
      <w:rFonts w:ascii="Verdana" w:eastAsia="Times New Roman" w:hAnsi="Verdana" w:cs="Times New Roman"/>
      <w:b/>
      <w:bCs/>
      <w:kern w:val="36"/>
      <w:sz w:val="34"/>
      <w:szCs w:val="34"/>
      <w:lang w:val="x-none" w:eastAsia="x-none"/>
    </w:rPr>
  </w:style>
  <w:style w:type="paragraph" w:styleId="2">
    <w:name w:val="heading 2"/>
    <w:basedOn w:val="a"/>
    <w:next w:val="a"/>
    <w:link w:val="20"/>
    <w:semiHidden/>
    <w:unhideWhenUsed/>
    <w:qFormat/>
    <w:rsid w:val="00C71C5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
    <w:next w:val="a"/>
    <w:link w:val="30"/>
    <w:qFormat/>
    <w:rsid w:val="00C71C50"/>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C50"/>
    <w:rPr>
      <w:rFonts w:ascii="Verdana" w:eastAsia="Times New Roman" w:hAnsi="Verdana" w:cs="Times New Roman"/>
      <w:b/>
      <w:bCs/>
      <w:kern w:val="36"/>
      <w:sz w:val="34"/>
      <w:szCs w:val="34"/>
      <w:lang w:val="x-none" w:eastAsia="x-none"/>
    </w:rPr>
  </w:style>
  <w:style w:type="character" w:customStyle="1" w:styleId="20">
    <w:name w:val="Заголовок 2 Знак"/>
    <w:basedOn w:val="a0"/>
    <w:link w:val="2"/>
    <w:semiHidden/>
    <w:rsid w:val="00C71C5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C71C50"/>
    <w:rPr>
      <w:rFonts w:ascii="Arial" w:eastAsia="Times New Roman" w:hAnsi="Arial" w:cs="Times New Roman"/>
      <w:b/>
      <w:bCs/>
      <w:sz w:val="26"/>
      <w:szCs w:val="26"/>
      <w:lang w:val="x-none" w:eastAsia="x-none"/>
    </w:rPr>
  </w:style>
  <w:style w:type="numbering" w:customStyle="1" w:styleId="11">
    <w:name w:val="Нет списка1"/>
    <w:next w:val="a2"/>
    <w:semiHidden/>
    <w:unhideWhenUsed/>
    <w:rsid w:val="00C71C50"/>
  </w:style>
  <w:style w:type="paragraph" w:customStyle="1" w:styleId="a3">
    <w:basedOn w:val="a"/>
    <w:next w:val="a4"/>
    <w:rsid w:val="00C71C50"/>
    <w:pPr>
      <w:spacing w:before="80" w:after="80" w:line="240" w:lineRule="auto"/>
    </w:pPr>
    <w:rPr>
      <w:rFonts w:ascii="Times New Roman" w:eastAsia="Times New Roman" w:hAnsi="Times New Roman" w:cs="Times New Roman"/>
      <w:color w:val="000000"/>
      <w:sz w:val="20"/>
      <w:szCs w:val="20"/>
      <w:lang w:eastAsia="ru-RU"/>
    </w:rPr>
  </w:style>
  <w:style w:type="character" w:styleId="a5">
    <w:name w:val="Strong"/>
    <w:qFormat/>
    <w:rsid w:val="00C71C50"/>
    <w:rPr>
      <w:b/>
      <w:bCs/>
    </w:rPr>
  </w:style>
  <w:style w:type="paragraph" w:styleId="a6">
    <w:name w:val="Body Text"/>
    <w:basedOn w:val="a"/>
    <w:link w:val="a7"/>
    <w:rsid w:val="00C71C50"/>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rsid w:val="00C71C50"/>
    <w:rPr>
      <w:rFonts w:ascii="Times New Roman" w:eastAsia="Times New Roman" w:hAnsi="Times New Roman" w:cs="Times New Roman"/>
      <w:sz w:val="20"/>
      <w:szCs w:val="20"/>
      <w:lang w:eastAsia="ru-RU"/>
    </w:rPr>
  </w:style>
  <w:style w:type="paragraph" w:styleId="a8">
    <w:name w:val="header"/>
    <w:basedOn w:val="a"/>
    <w:link w:val="a9"/>
    <w:uiPriority w:val="99"/>
    <w:rsid w:val="00C71C5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C71C50"/>
    <w:rPr>
      <w:rFonts w:ascii="Times New Roman" w:eastAsia="Times New Roman" w:hAnsi="Times New Roman" w:cs="Times New Roman"/>
      <w:sz w:val="20"/>
      <w:szCs w:val="20"/>
      <w:lang w:eastAsia="ru-RU"/>
    </w:rPr>
  </w:style>
  <w:style w:type="paragraph" w:styleId="aa">
    <w:name w:val="footer"/>
    <w:basedOn w:val="a"/>
    <w:link w:val="ab"/>
    <w:uiPriority w:val="99"/>
    <w:rsid w:val="00C71C5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C71C50"/>
    <w:rPr>
      <w:rFonts w:ascii="Times New Roman" w:eastAsia="Times New Roman" w:hAnsi="Times New Roman" w:cs="Times New Roman"/>
      <w:sz w:val="20"/>
      <w:szCs w:val="20"/>
      <w:lang w:eastAsia="ru-RU"/>
    </w:rPr>
  </w:style>
  <w:style w:type="character" w:styleId="ac">
    <w:name w:val="page number"/>
    <w:basedOn w:val="a0"/>
    <w:rsid w:val="00C71C50"/>
  </w:style>
  <w:style w:type="paragraph" w:styleId="ad">
    <w:name w:val="List Paragraph"/>
    <w:basedOn w:val="a"/>
    <w:uiPriority w:val="34"/>
    <w:qFormat/>
    <w:rsid w:val="00C71C50"/>
    <w:pPr>
      <w:spacing w:after="0" w:line="240" w:lineRule="auto"/>
      <w:ind w:left="708"/>
    </w:pPr>
    <w:rPr>
      <w:rFonts w:ascii="Times New Roman" w:eastAsia="Times New Roman" w:hAnsi="Times New Roman" w:cs="Times New Roman"/>
      <w:sz w:val="20"/>
      <w:szCs w:val="20"/>
      <w:lang w:eastAsia="ru-RU"/>
    </w:rPr>
  </w:style>
  <w:style w:type="paragraph" w:styleId="ae">
    <w:name w:val="Balloon Text"/>
    <w:basedOn w:val="a"/>
    <w:link w:val="af"/>
    <w:rsid w:val="00C71C50"/>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rsid w:val="00C71C50"/>
    <w:rPr>
      <w:rFonts w:ascii="Tahoma" w:eastAsia="Times New Roman" w:hAnsi="Tahoma" w:cs="Times New Roman"/>
      <w:sz w:val="16"/>
      <w:szCs w:val="16"/>
      <w:lang w:val="x-none" w:eastAsia="x-none"/>
    </w:rPr>
  </w:style>
  <w:style w:type="table" w:styleId="af0">
    <w:name w:val="Table Grid"/>
    <w:basedOn w:val="a1"/>
    <w:rsid w:val="00C71C5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rsid w:val="00C71C50"/>
  </w:style>
  <w:style w:type="paragraph" w:customStyle="1" w:styleId="af2">
    <w:name w:val="Знак Знак Знак Знак Знак Знак Знак"/>
    <w:basedOn w:val="a"/>
    <w:autoRedefine/>
    <w:rsid w:val="00C71C50"/>
    <w:pPr>
      <w:spacing w:line="240" w:lineRule="exact"/>
    </w:pPr>
    <w:rPr>
      <w:rFonts w:ascii="Times New Roman" w:eastAsia="Times New Roman" w:hAnsi="Times New Roman" w:cs="Times New Roman"/>
      <w:sz w:val="28"/>
      <w:szCs w:val="20"/>
      <w:lang w:val="en-US"/>
    </w:rPr>
  </w:style>
  <w:style w:type="character" w:customStyle="1" w:styleId="s0">
    <w:name w:val="s0"/>
    <w:rsid w:val="00C71C5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100">
    <w:name w:val="Основной текст (10)_"/>
    <w:link w:val="101"/>
    <w:rsid w:val="00C71C50"/>
    <w:rPr>
      <w:shd w:val="clear" w:color="auto" w:fill="FFFFFF"/>
    </w:rPr>
  </w:style>
  <w:style w:type="paragraph" w:customStyle="1" w:styleId="101">
    <w:name w:val="Основной текст (10)"/>
    <w:basedOn w:val="a"/>
    <w:link w:val="100"/>
    <w:rsid w:val="00C71C50"/>
    <w:pPr>
      <w:widowControl w:val="0"/>
      <w:shd w:val="clear" w:color="auto" w:fill="FFFFFF"/>
      <w:spacing w:after="0" w:line="274" w:lineRule="exact"/>
      <w:ind w:hanging="320"/>
      <w:jc w:val="both"/>
    </w:pPr>
  </w:style>
  <w:style w:type="character" w:customStyle="1" w:styleId="s1">
    <w:name w:val="s1"/>
    <w:rsid w:val="00C71C50"/>
  </w:style>
  <w:style w:type="paragraph" w:styleId="a4">
    <w:name w:val="Normal (Web)"/>
    <w:basedOn w:val="a"/>
    <w:uiPriority w:val="99"/>
    <w:semiHidden/>
    <w:unhideWhenUsed/>
    <w:rsid w:val="00C71C50"/>
    <w:pPr>
      <w:spacing w:after="0" w:line="240" w:lineRule="auto"/>
    </w:pPr>
    <w:rPr>
      <w:rFonts w:ascii="Times New Roman" w:eastAsia="Times New Roman" w:hAnsi="Times New Roman" w:cs="Times New Roman"/>
      <w:sz w:val="24"/>
      <w:szCs w:val="24"/>
      <w:lang w:eastAsia="ru-RU"/>
    </w:rPr>
  </w:style>
  <w:style w:type="paragraph" w:customStyle="1" w:styleId="pj">
    <w:name w:val="pj"/>
    <w:basedOn w:val="a"/>
    <w:rsid w:val="004E48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 Spacing"/>
    <w:uiPriority w:val="1"/>
    <w:qFormat/>
    <w:rsid w:val="00186DDA"/>
    <w:pPr>
      <w:spacing w:after="0" w:line="240" w:lineRule="auto"/>
    </w:pPr>
  </w:style>
  <w:style w:type="paragraph" w:customStyle="1" w:styleId="Style2">
    <w:name w:val="Style2"/>
    <w:basedOn w:val="a"/>
    <w:uiPriority w:val="99"/>
    <w:rsid w:val="00183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rsid w:val="00183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1831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183116"/>
    <w:pPr>
      <w:widowControl w:val="0"/>
      <w:autoSpaceDE w:val="0"/>
      <w:autoSpaceDN w:val="0"/>
      <w:adjustRightInd w:val="0"/>
      <w:spacing w:after="0" w:line="325" w:lineRule="exact"/>
      <w:ind w:firstLine="581"/>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183116"/>
    <w:pPr>
      <w:widowControl w:val="0"/>
      <w:autoSpaceDE w:val="0"/>
      <w:autoSpaceDN w:val="0"/>
      <w:adjustRightInd w:val="0"/>
      <w:spacing w:after="0" w:line="322" w:lineRule="exact"/>
      <w:ind w:firstLine="730"/>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183116"/>
    <w:pPr>
      <w:widowControl w:val="0"/>
      <w:autoSpaceDE w:val="0"/>
      <w:autoSpaceDN w:val="0"/>
      <w:adjustRightInd w:val="0"/>
      <w:spacing w:after="0" w:line="326" w:lineRule="exact"/>
      <w:ind w:firstLine="691"/>
      <w:jc w:val="both"/>
    </w:pPr>
    <w:rPr>
      <w:rFonts w:ascii="Times New Roman" w:eastAsia="Times New Roman" w:hAnsi="Times New Roman" w:cs="Times New Roman"/>
      <w:sz w:val="24"/>
      <w:szCs w:val="24"/>
      <w:lang w:eastAsia="ru-RU"/>
    </w:rPr>
  </w:style>
  <w:style w:type="paragraph" w:customStyle="1" w:styleId="Style9">
    <w:name w:val="Style9"/>
    <w:basedOn w:val="a"/>
    <w:uiPriority w:val="99"/>
    <w:rsid w:val="0018311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4">
    <w:name w:val="Style14"/>
    <w:basedOn w:val="a"/>
    <w:uiPriority w:val="99"/>
    <w:rsid w:val="00183116"/>
    <w:pPr>
      <w:widowControl w:val="0"/>
      <w:autoSpaceDE w:val="0"/>
      <w:autoSpaceDN w:val="0"/>
      <w:adjustRightInd w:val="0"/>
      <w:spacing w:after="0" w:line="322" w:lineRule="exact"/>
      <w:ind w:firstLine="1262"/>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183116"/>
    <w:pPr>
      <w:widowControl w:val="0"/>
      <w:autoSpaceDE w:val="0"/>
      <w:autoSpaceDN w:val="0"/>
      <w:adjustRightInd w:val="0"/>
      <w:spacing w:after="0" w:line="343" w:lineRule="exact"/>
      <w:ind w:firstLine="1157"/>
      <w:jc w:val="both"/>
    </w:pPr>
    <w:rPr>
      <w:rFonts w:ascii="Times New Roman" w:eastAsia="Times New Roman" w:hAnsi="Times New Roman" w:cs="Times New Roman"/>
      <w:sz w:val="24"/>
      <w:szCs w:val="24"/>
      <w:lang w:eastAsia="ru-RU"/>
    </w:rPr>
  </w:style>
  <w:style w:type="character" w:customStyle="1" w:styleId="FontStyle19">
    <w:name w:val="Font Style19"/>
    <w:uiPriority w:val="99"/>
    <w:rsid w:val="00183116"/>
    <w:rPr>
      <w:rFonts w:ascii="Times New Roman" w:hAnsi="Times New Roman" w:cs="Times New Roman"/>
      <w:b/>
      <w:bCs/>
      <w:sz w:val="26"/>
      <w:szCs w:val="26"/>
    </w:rPr>
  </w:style>
  <w:style w:type="character" w:customStyle="1" w:styleId="FontStyle20">
    <w:name w:val="Font Style20"/>
    <w:uiPriority w:val="99"/>
    <w:rsid w:val="00183116"/>
    <w:rPr>
      <w:rFonts w:ascii="Times New Roman" w:hAnsi="Times New Roman" w:cs="Times New Roman"/>
      <w:sz w:val="20"/>
      <w:szCs w:val="20"/>
    </w:rPr>
  </w:style>
  <w:style w:type="character" w:customStyle="1" w:styleId="FontStyle21">
    <w:name w:val="Font Style21"/>
    <w:uiPriority w:val="99"/>
    <w:rsid w:val="00183116"/>
    <w:rPr>
      <w:rFonts w:ascii="Times New Roman" w:hAnsi="Times New Roman" w:cs="Times New Roman"/>
      <w:sz w:val="26"/>
      <w:szCs w:val="26"/>
    </w:rPr>
  </w:style>
  <w:style w:type="character" w:customStyle="1" w:styleId="FontStyle22">
    <w:name w:val="Font Style22"/>
    <w:uiPriority w:val="99"/>
    <w:rsid w:val="00183116"/>
    <w:rPr>
      <w:rFonts w:ascii="Times New Roman" w:hAnsi="Times New Roman" w:cs="Times New Roman"/>
      <w:i/>
      <w:iCs/>
      <w:sz w:val="26"/>
      <w:szCs w:val="26"/>
    </w:rPr>
  </w:style>
  <w:style w:type="character" w:customStyle="1" w:styleId="FontStyle24">
    <w:name w:val="Font Style24"/>
    <w:uiPriority w:val="99"/>
    <w:rsid w:val="00183116"/>
    <w:rPr>
      <w:rFonts w:ascii="Times New Roman" w:hAnsi="Times New Roman" w:cs="Times New Roman"/>
      <w:i/>
      <w:iCs/>
      <w:sz w:val="22"/>
      <w:szCs w:val="22"/>
    </w:rPr>
  </w:style>
  <w:style w:type="paragraph" w:customStyle="1" w:styleId="Style13">
    <w:name w:val="Style13"/>
    <w:basedOn w:val="a"/>
    <w:uiPriority w:val="99"/>
    <w:rsid w:val="00DE731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uiPriority w:val="99"/>
    <w:rsid w:val="00DE731A"/>
    <w:pPr>
      <w:widowControl w:val="0"/>
      <w:autoSpaceDE w:val="0"/>
      <w:autoSpaceDN w:val="0"/>
      <w:adjustRightInd w:val="0"/>
      <w:spacing w:after="0" w:line="331" w:lineRule="exact"/>
      <w:ind w:firstLine="706"/>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7290">
      <w:bodyDiv w:val="1"/>
      <w:marLeft w:val="0"/>
      <w:marRight w:val="0"/>
      <w:marTop w:val="0"/>
      <w:marBottom w:val="0"/>
      <w:divBdr>
        <w:top w:val="none" w:sz="0" w:space="0" w:color="auto"/>
        <w:left w:val="none" w:sz="0" w:space="0" w:color="auto"/>
        <w:bottom w:val="none" w:sz="0" w:space="0" w:color="auto"/>
        <w:right w:val="none" w:sz="0" w:space="0" w:color="auto"/>
      </w:divBdr>
    </w:div>
    <w:div w:id="1105272001">
      <w:bodyDiv w:val="1"/>
      <w:marLeft w:val="0"/>
      <w:marRight w:val="0"/>
      <w:marTop w:val="0"/>
      <w:marBottom w:val="0"/>
      <w:divBdr>
        <w:top w:val="none" w:sz="0" w:space="0" w:color="auto"/>
        <w:left w:val="none" w:sz="0" w:space="0" w:color="auto"/>
        <w:bottom w:val="none" w:sz="0" w:space="0" w:color="auto"/>
        <w:right w:val="none" w:sz="0" w:space="0" w:color="auto"/>
      </w:divBdr>
    </w:div>
    <w:div w:id="123419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6D6ED-1CE0-4B39-9574-501120AB4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Pages>
  <Words>3318</Words>
  <Characters>18915</Characters>
  <Application>Microsoft Office Word</Application>
  <DocSecurity>8</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DMarket-1</dc:creator>
  <cp:lastModifiedBy>Yerik Kussenov</cp:lastModifiedBy>
  <cp:revision>53</cp:revision>
  <cp:lastPrinted>2024-01-18T03:51:00Z</cp:lastPrinted>
  <dcterms:created xsi:type="dcterms:W3CDTF">2023-10-24T06:55:00Z</dcterms:created>
  <dcterms:modified xsi:type="dcterms:W3CDTF">2024-02-16T05:47:00Z</dcterms:modified>
</cp:coreProperties>
</file>